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F0DAB" w14:textId="3286E7A4" w:rsidR="004D49AF" w:rsidRPr="004D49AF" w:rsidRDefault="004D49AF" w:rsidP="0031267C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4942B7">
        <w:rPr>
          <w:rFonts w:ascii="Times New Roman" w:hAnsi="Times New Roman" w:cs="Times New Roman"/>
          <w:b/>
          <w:sz w:val="32"/>
          <w:szCs w:val="32"/>
        </w:rPr>
        <w:t>JTY</w:t>
      </w:r>
      <w:r w:rsidRPr="004D49AF">
        <w:rPr>
          <w:rFonts w:asciiTheme="minorEastAsia" w:hAnsiTheme="minorEastAsia" w:cs="Times New Roman" w:hint="eastAsia"/>
          <w:b/>
          <w:sz w:val="32"/>
          <w:szCs w:val="32"/>
        </w:rPr>
        <w:t>-</w:t>
      </w:r>
      <w:r w:rsidRPr="004942B7">
        <w:rPr>
          <w:rFonts w:ascii="Times New Roman" w:hAnsi="Times New Roman" w:cs="Times New Roman"/>
          <w:b/>
          <w:sz w:val="32"/>
          <w:szCs w:val="32"/>
        </w:rPr>
        <w:t>GF</w:t>
      </w:r>
      <w:r w:rsidRPr="004D49AF">
        <w:rPr>
          <w:rFonts w:asciiTheme="minorEastAsia" w:hAnsiTheme="minorEastAsia" w:cs="Times New Roman" w:hint="eastAsia"/>
          <w:b/>
          <w:sz w:val="32"/>
          <w:szCs w:val="32"/>
        </w:rPr>
        <w:t>-</w:t>
      </w:r>
      <w:r w:rsidRPr="004942B7">
        <w:rPr>
          <w:rFonts w:ascii="Times New Roman" w:hAnsi="Times New Roman" w:cs="Times New Roman"/>
          <w:b/>
          <w:sz w:val="32"/>
          <w:szCs w:val="32"/>
        </w:rPr>
        <w:t>JBF</w:t>
      </w:r>
      <w:r w:rsidRPr="004D49AF">
        <w:rPr>
          <w:rFonts w:asciiTheme="minorEastAsia" w:hAnsiTheme="minorEastAsia" w:cs="Times New Roman" w:hint="eastAsia"/>
          <w:b/>
          <w:sz w:val="32"/>
          <w:szCs w:val="32"/>
        </w:rPr>
        <w:t>-</w:t>
      </w:r>
      <w:r w:rsidRPr="004942B7">
        <w:rPr>
          <w:rFonts w:ascii="Times New Roman" w:hAnsi="Times New Roman" w:cs="Times New Roman"/>
          <w:b/>
          <w:sz w:val="32"/>
          <w:szCs w:val="32"/>
        </w:rPr>
        <w:t>VS10N</w:t>
      </w:r>
      <w:r w:rsidRPr="004D49AF">
        <w:rPr>
          <w:rFonts w:asciiTheme="minorEastAsia" w:hAnsiTheme="minorEastAsia" w:cs="Times New Roman" w:hint="eastAsia"/>
          <w:b/>
          <w:sz w:val="32"/>
          <w:szCs w:val="32"/>
        </w:rPr>
        <w:t>独立式光电感烟火灾探测报警器</w:t>
      </w:r>
    </w:p>
    <w:p w14:paraId="318E527E" w14:textId="2DF4E1CA" w:rsidR="000628F2" w:rsidRDefault="00874325" w:rsidP="0031267C">
      <w:pPr>
        <w:jc w:val="center"/>
        <w:rPr>
          <w:rFonts w:ascii="宋体" w:eastAsia="宋体" w:hAnsi="宋体"/>
          <w:b/>
          <w:sz w:val="32"/>
          <w:szCs w:val="32"/>
        </w:rPr>
      </w:pPr>
      <w:r w:rsidRPr="004D49AF">
        <w:rPr>
          <w:rFonts w:ascii="宋体" w:eastAsia="宋体" w:hAnsi="宋体" w:hint="eastAsia"/>
          <w:b/>
          <w:sz w:val="32"/>
          <w:szCs w:val="32"/>
        </w:rPr>
        <w:t>使</w:t>
      </w:r>
      <w:r w:rsidR="000628F2" w:rsidRPr="004D49AF">
        <w:rPr>
          <w:rFonts w:ascii="宋体" w:eastAsia="宋体" w:hAnsi="宋体" w:hint="eastAsia"/>
          <w:b/>
          <w:sz w:val="32"/>
          <w:szCs w:val="32"/>
        </w:rPr>
        <w:t>用说明书</w:t>
      </w:r>
    </w:p>
    <w:p w14:paraId="2686C512" w14:textId="288BFAC7" w:rsidR="00E80A23" w:rsidRPr="00E80A23" w:rsidRDefault="00E80A23" w:rsidP="00E80A23">
      <w:pPr>
        <w:jc w:val="center"/>
        <w:rPr>
          <w:rFonts w:ascii="宋体" w:eastAsia="宋体" w:hAnsi="宋体"/>
          <w:b/>
          <w:sz w:val="32"/>
          <w:szCs w:val="32"/>
        </w:rPr>
      </w:pPr>
      <w:r w:rsidRPr="00E80A23">
        <w:rPr>
          <w:rFonts w:ascii="宋体" w:eastAsia="宋体" w:hAnsi="宋体" w:hint="eastAsia"/>
          <w:b/>
          <w:sz w:val="32"/>
          <w:szCs w:val="32"/>
        </w:rPr>
        <w:t>（使用产品前，请阅读使用说明书）</w:t>
      </w:r>
    </w:p>
    <w:p w14:paraId="3BFF6E4F" w14:textId="16C4DFF0" w:rsidR="000628F2" w:rsidRPr="004D49AF" w:rsidRDefault="000628F2" w:rsidP="0031267C">
      <w:pPr>
        <w:pStyle w:val="1"/>
      </w:pPr>
      <w:bookmarkStart w:id="0" w:name="_Toc46419423"/>
      <w:r w:rsidRPr="004D49AF">
        <w:rPr>
          <w:rFonts w:hint="eastAsia"/>
        </w:rPr>
        <w:t>概述</w:t>
      </w:r>
      <w:bookmarkEnd w:id="0"/>
    </w:p>
    <w:p w14:paraId="5137B1ED" w14:textId="5A59EA2F" w:rsidR="009F598F" w:rsidRPr="004D49AF" w:rsidRDefault="00C83A5D" w:rsidP="004D49AF">
      <w:pPr>
        <w:spacing w:line="276" w:lineRule="auto"/>
        <w:ind w:firstLineChars="200" w:firstLine="420"/>
        <w:jc w:val="center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67A05A2" wp14:editId="3DAF5692">
            <wp:extent cx="3646800" cy="180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6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109C" w14:textId="6F10BE47" w:rsidR="000628F2" w:rsidRPr="004D49AF" w:rsidRDefault="004D49AF" w:rsidP="000628F2">
      <w:pPr>
        <w:spacing w:line="276" w:lineRule="auto"/>
        <w:ind w:firstLineChars="200" w:firstLine="420"/>
        <w:rPr>
          <w:rFonts w:ascii="宋体" w:hAnsi="宋体" w:cs="宋体"/>
          <w:szCs w:val="21"/>
        </w:rPr>
      </w:pPr>
      <w:r w:rsidRPr="004942B7">
        <w:rPr>
          <w:rFonts w:ascii="Times New Roman" w:hAnsi="Times New Roman" w:cs="Times New Roman"/>
          <w:szCs w:val="21"/>
        </w:rPr>
        <w:t>JTY</w:t>
      </w:r>
      <w:r w:rsidRPr="004D49AF">
        <w:rPr>
          <w:rFonts w:ascii="Times New Roman" w:hAnsi="Times New Roman" w:cs="Times New Roman" w:hint="eastAsia"/>
          <w:szCs w:val="21"/>
        </w:rPr>
        <w:t>-</w:t>
      </w:r>
      <w:r w:rsidRPr="004942B7">
        <w:rPr>
          <w:rFonts w:ascii="Times New Roman" w:hAnsi="Times New Roman" w:cs="Times New Roman"/>
          <w:szCs w:val="21"/>
        </w:rPr>
        <w:t>GF</w:t>
      </w:r>
      <w:r w:rsidRPr="004D49AF">
        <w:rPr>
          <w:rFonts w:ascii="Times New Roman" w:hAnsi="Times New Roman" w:cs="Times New Roman" w:hint="eastAsia"/>
          <w:szCs w:val="21"/>
        </w:rPr>
        <w:t>-</w:t>
      </w:r>
      <w:r w:rsidRPr="004942B7">
        <w:rPr>
          <w:rFonts w:ascii="Times New Roman" w:hAnsi="Times New Roman" w:cs="Times New Roman"/>
          <w:szCs w:val="21"/>
        </w:rPr>
        <w:t>JBF</w:t>
      </w:r>
      <w:r w:rsidRPr="004D49AF">
        <w:rPr>
          <w:rFonts w:ascii="Times New Roman" w:hAnsi="Times New Roman" w:cs="Times New Roman" w:hint="eastAsia"/>
          <w:szCs w:val="21"/>
        </w:rPr>
        <w:t>-</w:t>
      </w:r>
      <w:r w:rsidRPr="004942B7">
        <w:rPr>
          <w:rFonts w:ascii="Times New Roman" w:hAnsi="Times New Roman" w:cs="Times New Roman"/>
          <w:szCs w:val="21"/>
        </w:rPr>
        <w:t>VS10</w:t>
      </w:r>
      <w:r w:rsidR="00A54947" w:rsidRPr="004942B7">
        <w:rPr>
          <w:rFonts w:ascii="Times New Roman" w:hAnsi="Times New Roman" w:cs="Times New Roman"/>
          <w:szCs w:val="21"/>
        </w:rPr>
        <w:t>N</w:t>
      </w:r>
      <w:r w:rsidRPr="004D49AF">
        <w:rPr>
          <w:rFonts w:ascii="Times New Roman" w:hAnsi="Times New Roman" w:cs="Times New Roman" w:hint="eastAsia"/>
          <w:szCs w:val="21"/>
        </w:rPr>
        <w:t>独立式光电感烟火灾探测报警器（以下简称烟感）是</w:t>
      </w:r>
      <w:proofErr w:type="gramStart"/>
      <w:r w:rsidR="00A54947" w:rsidRPr="00A54947">
        <w:rPr>
          <w:rFonts w:ascii="Times New Roman" w:hAnsi="Times New Roman" w:cs="Times New Roman" w:hint="eastAsia"/>
          <w:szCs w:val="21"/>
        </w:rPr>
        <w:t>青鸟消防</w:t>
      </w:r>
      <w:proofErr w:type="gramEnd"/>
      <w:r w:rsidR="00A54947" w:rsidRPr="00A54947">
        <w:rPr>
          <w:rFonts w:ascii="Times New Roman" w:hAnsi="Times New Roman" w:cs="Times New Roman" w:hint="eastAsia"/>
          <w:szCs w:val="21"/>
        </w:rPr>
        <w:t>股份有限公司</w:t>
      </w:r>
      <w:r w:rsidRPr="004D49AF">
        <w:rPr>
          <w:rFonts w:ascii="Times New Roman" w:hAnsi="Times New Roman" w:cs="Times New Roman" w:hint="eastAsia"/>
          <w:szCs w:val="21"/>
        </w:rPr>
        <w:t>开发的新一代独立式光电感烟火灾探测报警器，主要</w:t>
      </w:r>
      <w:r w:rsidRPr="004D49AF">
        <w:rPr>
          <w:rFonts w:ascii="Times New Roman" w:hAnsi="Times New Roman" w:cs="Times New Roman"/>
          <w:szCs w:val="21"/>
        </w:rPr>
        <w:t>用来探测</w:t>
      </w:r>
      <w:r w:rsidRPr="004D49AF">
        <w:rPr>
          <w:rFonts w:ascii="Times New Roman" w:hAnsi="Times New Roman" w:cs="Times New Roman" w:hint="eastAsia"/>
          <w:szCs w:val="21"/>
        </w:rPr>
        <w:t>燃烧初期可产生烟尘微粒的火灾。适宜安装在普通住宅、别墅、古建筑及小型商场、家居、歌舞厅等场所，最佳安装位置为顶棚中心。本产品不宜安装在厨房、浴室等烟尘、水气密集的场所，且应避免毗邻壁炉、通风口等处。另外，应尽量偏离霓虹灯、电子节能灯等灯具设备（安全距离宜大于</w:t>
      </w:r>
      <w:r w:rsidRPr="004942B7">
        <w:rPr>
          <w:rFonts w:ascii="Times New Roman" w:hAnsi="Times New Roman" w:cs="Times New Roman"/>
          <w:szCs w:val="21"/>
        </w:rPr>
        <w:t>50</w:t>
      </w:r>
      <w:r w:rsidRPr="004D49AF">
        <w:rPr>
          <w:rFonts w:ascii="Times New Roman" w:hAnsi="Times New Roman" w:cs="Times New Roman" w:hint="eastAsia"/>
          <w:szCs w:val="21"/>
        </w:rPr>
        <w:t>厘米）</w:t>
      </w:r>
      <w:r w:rsidR="000628F2" w:rsidRPr="004D49AF">
        <w:rPr>
          <w:rFonts w:ascii="宋体" w:hAnsi="宋体" w:cs="宋体" w:hint="eastAsia"/>
          <w:szCs w:val="21"/>
        </w:rPr>
        <w:t>。</w:t>
      </w:r>
    </w:p>
    <w:p w14:paraId="4884AB73" w14:textId="03DF979E" w:rsidR="00BB4C83" w:rsidRPr="004D49AF" w:rsidRDefault="000628F2" w:rsidP="005A67DD">
      <w:pPr>
        <w:pStyle w:val="2"/>
        <w:numPr>
          <w:ilvl w:val="1"/>
          <w:numId w:val="40"/>
        </w:numPr>
        <w:spacing w:before="60" w:after="60"/>
      </w:pPr>
      <w:bookmarkStart w:id="1" w:name="_Toc46419424"/>
      <w:r w:rsidRPr="004D49AF">
        <w:rPr>
          <w:rFonts w:hint="eastAsia"/>
        </w:rPr>
        <w:t>产品特点</w:t>
      </w:r>
      <w:bookmarkEnd w:id="1"/>
    </w:p>
    <w:p w14:paraId="1F490437" w14:textId="77777777" w:rsidR="004D49AF" w:rsidRPr="005F6D36" w:rsidRDefault="004D49AF" w:rsidP="004D49AF">
      <w:pPr>
        <w:numPr>
          <w:ilvl w:val="0"/>
          <w:numId w:val="1"/>
        </w:numPr>
        <w:tabs>
          <w:tab w:val="left" w:pos="420"/>
          <w:tab w:val="left" w:pos="900"/>
        </w:tabs>
        <w:spacing w:line="276" w:lineRule="auto"/>
        <w:rPr>
          <w:rFonts w:ascii="宋体" w:hAnsi="宋体"/>
          <w:szCs w:val="21"/>
        </w:rPr>
      </w:pPr>
      <w:r w:rsidRPr="005F6D36">
        <w:rPr>
          <w:rFonts w:ascii="宋体" w:hAnsi="宋体" w:hint="eastAsia"/>
          <w:szCs w:val="21"/>
        </w:rPr>
        <w:t>国家</w:t>
      </w:r>
      <w:r w:rsidRPr="004942B7">
        <w:rPr>
          <w:rFonts w:ascii="Times New Roman" w:hAnsi="Times New Roman" w:cs="Times New Roman"/>
          <w:szCs w:val="21"/>
        </w:rPr>
        <w:t>CCC</w:t>
      </w:r>
      <w:r w:rsidRPr="005F6D36">
        <w:rPr>
          <w:rFonts w:ascii="宋体" w:hAnsi="宋体" w:hint="eastAsia"/>
          <w:szCs w:val="21"/>
        </w:rPr>
        <w:t>强制认证产品</w:t>
      </w:r>
    </w:p>
    <w:p w14:paraId="4F338274" w14:textId="77777777" w:rsidR="004D49AF" w:rsidRPr="005F6D36" w:rsidRDefault="004D49AF" w:rsidP="004D49AF">
      <w:pPr>
        <w:numPr>
          <w:ilvl w:val="0"/>
          <w:numId w:val="1"/>
        </w:numPr>
        <w:tabs>
          <w:tab w:val="left" w:pos="420"/>
          <w:tab w:val="left" w:pos="900"/>
        </w:tabs>
        <w:spacing w:line="276" w:lineRule="auto"/>
        <w:rPr>
          <w:rFonts w:ascii="宋体" w:hAnsi="宋体"/>
          <w:szCs w:val="21"/>
        </w:rPr>
      </w:pPr>
      <w:r w:rsidRPr="005F6D36">
        <w:rPr>
          <w:rFonts w:ascii="宋体" w:hAnsi="宋体" w:hint="eastAsia"/>
          <w:szCs w:val="21"/>
        </w:rPr>
        <w:t>电池供电，独立式安装，无需布线，安装方便快捷。</w:t>
      </w:r>
    </w:p>
    <w:p w14:paraId="06207921" w14:textId="77777777" w:rsidR="004D49AF" w:rsidRPr="005F6D36" w:rsidRDefault="004D49AF" w:rsidP="004D49AF">
      <w:pPr>
        <w:numPr>
          <w:ilvl w:val="0"/>
          <w:numId w:val="1"/>
        </w:numPr>
        <w:tabs>
          <w:tab w:val="left" w:pos="420"/>
          <w:tab w:val="left" w:pos="900"/>
        </w:tabs>
        <w:spacing w:line="276" w:lineRule="auto"/>
        <w:rPr>
          <w:rFonts w:ascii="宋体" w:hAnsi="宋体"/>
          <w:szCs w:val="21"/>
        </w:rPr>
      </w:pPr>
      <w:r w:rsidRPr="005F6D36">
        <w:rPr>
          <w:rFonts w:ascii="宋体" w:hAnsi="宋体" w:hint="eastAsia"/>
          <w:szCs w:val="21"/>
        </w:rPr>
        <w:t>精确的烟雾监测及通过对迷宫信号的智能分析，保证其卓越的安全性能。</w:t>
      </w:r>
    </w:p>
    <w:p w14:paraId="26D3AA6D" w14:textId="11971A92" w:rsidR="004D49AF" w:rsidRPr="005F6D36" w:rsidRDefault="004D49AF" w:rsidP="004D49AF">
      <w:pPr>
        <w:numPr>
          <w:ilvl w:val="0"/>
          <w:numId w:val="1"/>
        </w:numPr>
        <w:tabs>
          <w:tab w:val="left" w:pos="420"/>
          <w:tab w:val="left" w:pos="900"/>
        </w:tabs>
        <w:spacing w:line="276" w:lineRule="auto"/>
        <w:rPr>
          <w:rFonts w:ascii="宋体" w:hAnsi="宋体"/>
          <w:szCs w:val="21"/>
        </w:rPr>
      </w:pPr>
      <w:r w:rsidRPr="005F6D36">
        <w:rPr>
          <w:rFonts w:ascii="宋体" w:hAnsi="宋体" w:hint="eastAsia"/>
          <w:szCs w:val="21"/>
        </w:rPr>
        <w:t>高性能迷宫</w:t>
      </w:r>
      <w:r w:rsidR="00646519">
        <w:rPr>
          <w:rFonts w:ascii="宋体" w:hAnsi="宋体" w:hint="eastAsia"/>
          <w:szCs w:val="21"/>
        </w:rPr>
        <w:t>，有效减少设备</w:t>
      </w:r>
      <w:r w:rsidRPr="005F6D36">
        <w:rPr>
          <w:rFonts w:ascii="宋体" w:hAnsi="宋体" w:hint="eastAsia"/>
          <w:szCs w:val="21"/>
        </w:rPr>
        <w:t>误报。</w:t>
      </w:r>
    </w:p>
    <w:p w14:paraId="213DDD5C" w14:textId="70E3B7AB" w:rsidR="004D49AF" w:rsidRDefault="00C83A5D" w:rsidP="004D49AF">
      <w:pPr>
        <w:numPr>
          <w:ilvl w:val="0"/>
          <w:numId w:val="1"/>
        </w:numPr>
        <w:tabs>
          <w:tab w:val="left" w:pos="420"/>
          <w:tab w:val="left" w:pos="900"/>
        </w:tabs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远程智能报警，可用手机</w:t>
      </w:r>
      <w:r w:rsidRPr="004942B7">
        <w:rPr>
          <w:rFonts w:ascii="Times New Roman" w:hAnsi="Times New Roman" w:cs="Times New Roman"/>
          <w:szCs w:val="21"/>
        </w:rPr>
        <w:t>APP</w:t>
      </w:r>
      <w:r>
        <w:rPr>
          <w:rFonts w:ascii="宋体" w:hAnsi="宋体" w:hint="eastAsia"/>
          <w:szCs w:val="21"/>
        </w:rPr>
        <w:t>查</w:t>
      </w:r>
      <w:r w:rsidR="00646519">
        <w:rPr>
          <w:rFonts w:ascii="宋体" w:hAnsi="宋体" w:hint="eastAsia"/>
          <w:szCs w:val="21"/>
        </w:rPr>
        <w:t>看</w:t>
      </w:r>
      <w:r>
        <w:rPr>
          <w:rFonts w:ascii="宋体" w:hAnsi="宋体" w:hint="eastAsia"/>
          <w:szCs w:val="21"/>
        </w:rPr>
        <w:t>设备状态；</w:t>
      </w:r>
    </w:p>
    <w:p w14:paraId="688AB4AD" w14:textId="593CFF86" w:rsidR="00E26A52" w:rsidRPr="005F6D36" w:rsidRDefault="00E26A52" w:rsidP="004D49AF">
      <w:pPr>
        <w:numPr>
          <w:ilvl w:val="0"/>
          <w:numId w:val="1"/>
        </w:numPr>
        <w:tabs>
          <w:tab w:val="left" w:pos="420"/>
          <w:tab w:val="left" w:pos="900"/>
        </w:tabs>
        <w:spacing w:line="276" w:lineRule="auto"/>
        <w:rPr>
          <w:rFonts w:ascii="宋体" w:hAnsi="宋体"/>
          <w:szCs w:val="21"/>
        </w:rPr>
      </w:pPr>
      <w:r w:rsidRPr="00E26A52">
        <w:rPr>
          <w:rFonts w:ascii="宋体" w:hAnsi="宋体" w:hint="eastAsia"/>
          <w:szCs w:val="21"/>
        </w:rPr>
        <w:t>具备电池</w:t>
      </w:r>
      <w:r>
        <w:rPr>
          <w:rFonts w:ascii="宋体" w:hAnsi="宋体" w:hint="eastAsia"/>
          <w:szCs w:val="21"/>
        </w:rPr>
        <w:t>欠</w:t>
      </w:r>
      <w:r w:rsidRPr="00E26A52">
        <w:rPr>
          <w:rFonts w:ascii="宋体" w:hAnsi="宋体" w:hint="eastAsia"/>
          <w:szCs w:val="21"/>
        </w:rPr>
        <w:t>压、设备离线、</w:t>
      </w:r>
      <w:r>
        <w:rPr>
          <w:rFonts w:ascii="宋体" w:hAnsi="宋体" w:hint="eastAsia"/>
          <w:szCs w:val="21"/>
        </w:rPr>
        <w:t>分离故障</w:t>
      </w:r>
      <w:r w:rsidRPr="00E26A52">
        <w:rPr>
          <w:rFonts w:ascii="宋体" w:hAnsi="宋体" w:hint="eastAsia"/>
          <w:szCs w:val="21"/>
        </w:rPr>
        <w:t>等多种故障报警功能；</w:t>
      </w:r>
    </w:p>
    <w:p w14:paraId="472128B8" w14:textId="77777777" w:rsidR="004D49AF" w:rsidRDefault="004D49AF" w:rsidP="004D49AF">
      <w:pPr>
        <w:numPr>
          <w:ilvl w:val="0"/>
          <w:numId w:val="1"/>
        </w:numPr>
        <w:tabs>
          <w:tab w:val="left" w:pos="420"/>
          <w:tab w:val="left" w:pos="900"/>
        </w:tabs>
        <w:spacing w:line="276" w:lineRule="auto"/>
        <w:rPr>
          <w:rFonts w:ascii="宋体" w:hAnsi="宋体"/>
          <w:szCs w:val="21"/>
        </w:rPr>
      </w:pPr>
      <w:r w:rsidRPr="005F6D36">
        <w:rPr>
          <w:rFonts w:ascii="宋体" w:hAnsi="宋体" w:hint="eastAsia"/>
          <w:szCs w:val="21"/>
        </w:rPr>
        <w:t>具备全电子式自动检测功能。</w:t>
      </w:r>
    </w:p>
    <w:p w14:paraId="54F38AA2" w14:textId="68F2D6A3" w:rsidR="004D49AF" w:rsidRPr="004D49AF" w:rsidRDefault="004D49AF" w:rsidP="004D49AF">
      <w:pPr>
        <w:numPr>
          <w:ilvl w:val="0"/>
          <w:numId w:val="1"/>
        </w:numPr>
        <w:tabs>
          <w:tab w:val="left" w:pos="420"/>
          <w:tab w:val="left" w:pos="900"/>
        </w:tabs>
        <w:spacing w:line="276" w:lineRule="auto"/>
        <w:rPr>
          <w:rFonts w:ascii="宋体" w:hAnsi="宋体"/>
          <w:szCs w:val="21"/>
        </w:rPr>
      </w:pPr>
      <w:r w:rsidRPr="004D49AF">
        <w:rPr>
          <w:rFonts w:ascii="宋体" w:hAnsi="宋体" w:hint="eastAsia"/>
          <w:szCs w:val="21"/>
        </w:rPr>
        <w:t>响应迅速，高分贝警讯输出报警，报警声：大于</w:t>
      </w:r>
      <w:r w:rsidRPr="004942B7">
        <w:rPr>
          <w:rFonts w:ascii="Times New Roman" w:hAnsi="Times New Roman" w:cs="Times New Roman"/>
          <w:szCs w:val="21"/>
        </w:rPr>
        <w:t>80dB</w:t>
      </w:r>
      <w:r w:rsidRPr="004D49AF">
        <w:rPr>
          <w:rFonts w:ascii="宋体" w:hAnsi="宋体" w:hint="eastAsia"/>
          <w:szCs w:val="21"/>
        </w:rPr>
        <w:t>（</w:t>
      </w:r>
      <w:r w:rsidRPr="004942B7">
        <w:rPr>
          <w:rFonts w:ascii="Times New Roman" w:hAnsi="Times New Roman" w:cs="Times New Roman"/>
          <w:szCs w:val="21"/>
        </w:rPr>
        <w:t>3m</w:t>
      </w:r>
      <w:r w:rsidRPr="004D49AF">
        <w:rPr>
          <w:rFonts w:ascii="宋体" w:hAnsi="宋体" w:hint="eastAsia"/>
          <w:szCs w:val="21"/>
        </w:rPr>
        <w:t>）</w:t>
      </w:r>
      <w:r w:rsidR="00A243DB" w:rsidRPr="004D49AF">
        <w:rPr>
          <w:rFonts w:hint="eastAsia"/>
        </w:rPr>
        <w:t xml:space="preserve">  </w:t>
      </w:r>
    </w:p>
    <w:p w14:paraId="2F1A598E" w14:textId="76592529" w:rsidR="000628F2" w:rsidRPr="004D49AF" w:rsidRDefault="000628F2" w:rsidP="004D49AF">
      <w:pPr>
        <w:pStyle w:val="2"/>
        <w:spacing w:before="60" w:after="60"/>
      </w:pPr>
      <w:bookmarkStart w:id="2" w:name="_Toc46419425"/>
      <w:r w:rsidRPr="004D49AF">
        <w:rPr>
          <w:rFonts w:hint="eastAsia"/>
        </w:rPr>
        <w:t>适用范围</w:t>
      </w:r>
      <w:bookmarkEnd w:id="2"/>
    </w:p>
    <w:p w14:paraId="7458F4B7" w14:textId="77777777" w:rsidR="00257664" w:rsidRPr="00257664" w:rsidRDefault="00257664" w:rsidP="00257664">
      <w:pPr>
        <w:numPr>
          <w:ilvl w:val="0"/>
          <w:numId w:val="3"/>
        </w:numPr>
        <w:spacing w:line="276" w:lineRule="auto"/>
        <w:rPr>
          <w:rFonts w:ascii="宋体" w:hAnsi="宋体"/>
        </w:rPr>
      </w:pPr>
      <w:r w:rsidRPr="00257664">
        <w:rPr>
          <w:rFonts w:ascii="宋体" w:hAnsi="宋体" w:hint="eastAsia"/>
        </w:rPr>
        <w:t>烟感安装于现场，用于对现场火灾发生前期烟雾检测，在检测到烟雾并达到预设值后会发出火灾报警声。</w:t>
      </w:r>
    </w:p>
    <w:p w14:paraId="09F3E5AC" w14:textId="77777777" w:rsidR="00257664" w:rsidRPr="00257664" w:rsidRDefault="00257664" w:rsidP="00257664">
      <w:pPr>
        <w:numPr>
          <w:ilvl w:val="0"/>
          <w:numId w:val="3"/>
        </w:numPr>
        <w:spacing w:line="276" w:lineRule="auto"/>
        <w:rPr>
          <w:rFonts w:ascii="宋体" w:hAnsi="宋体"/>
        </w:rPr>
      </w:pPr>
      <w:r w:rsidRPr="00257664">
        <w:rPr>
          <w:rFonts w:ascii="宋体" w:hAnsi="宋体" w:hint="eastAsia"/>
        </w:rPr>
        <w:t>应用设计遵照国家标准</w:t>
      </w:r>
      <w:r w:rsidRPr="004942B7">
        <w:rPr>
          <w:rFonts w:ascii="Times New Roman" w:hAnsi="Times New Roman" w:cs="Times New Roman"/>
        </w:rPr>
        <w:t>GB</w:t>
      </w:r>
      <w:r w:rsidRPr="00257664">
        <w:rPr>
          <w:rFonts w:ascii="宋体" w:hAnsi="宋体" w:hint="eastAsia"/>
        </w:rPr>
        <w:t xml:space="preserve"> </w:t>
      </w:r>
      <w:r w:rsidRPr="004942B7">
        <w:rPr>
          <w:rFonts w:ascii="Times New Roman" w:hAnsi="Times New Roman" w:cs="Times New Roman"/>
        </w:rPr>
        <w:t>50116</w:t>
      </w:r>
      <w:r w:rsidRPr="00257664">
        <w:rPr>
          <w:rFonts w:ascii="宋体" w:hAnsi="宋体" w:hint="eastAsia"/>
        </w:rPr>
        <w:t>-</w:t>
      </w:r>
      <w:r w:rsidRPr="004942B7">
        <w:rPr>
          <w:rFonts w:ascii="Times New Roman" w:hAnsi="Times New Roman" w:cs="Times New Roman"/>
        </w:rPr>
        <w:t>2013</w:t>
      </w:r>
      <w:r w:rsidRPr="00257664">
        <w:rPr>
          <w:rFonts w:ascii="宋体" w:hAnsi="宋体" w:hint="eastAsia"/>
        </w:rPr>
        <w:t xml:space="preserve"> 《火灾自动报警系统设计规范》。</w:t>
      </w:r>
    </w:p>
    <w:p w14:paraId="5E4B87E6" w14:textId="77777777" w:rsidR="000628F2" w:rsidRPr="004D49AF" w:rsidRDefault="00257664" w:rsidP="00257664">
      <w:pPr>
        <w:numPr>
          <w:ilvl w:val="0"/>
          <w:numId w:val="3"/>
        </w:numPr>
        <w:spacing w:line="276" w:lineRule="auto"/>
        <w:rPr>
          <w:rFonts w:ascii="宋体" w:hAnsi="宋体"/>
        </w:rPr>
      </w:pPr>
      <w:r w:rsidRPr="00257664">
        <w:rPr>
          <w:rFonts w:ascii="宋体" w:hAnsi="宋体" w:hint="eastAsia"/>
        </w:rPr>
        <w:t>适宜安装在普通住宅、别墅、古建筑及小型商场、家居、歌舞厅等场所，最佳安装位置为顶棚中心</w:t>
      </w:r>
      <w:r w:rsidR="000628F2" w:rsidRPr="004D49AF">
        <w:rPr>
          <w:rFonts w:ascii="宋体" w:hAnsi="宋体" w:cs="宋体" w:hint="eastAsia"/>
        </w:rPr>
        <w:t>。</w:t>
      </w:r>
    </w:p>
    <w:p w14:paraId="37FE82D2" w14:textId="77777777" w:rsidR="000B59B9" w:rsidRDefault="00257664">
      <w:pPr>
        <w:widowControl/>
        <w:jc w:val="left"/>
        <w:sectPr w:rsidR="000B59B9" w:rsidSect="00CB59B9">
          <w:headerReference w:type="default" r:id="rId9"/>
          <w:footerReference w:type="default" r:id="rId10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  <w:r>
        <w:br w:type="page"/>
      </w:r>
    </w:p>
    <w:p w14:paraId="12A96A2F" w14:textId="588F40D6" w:rsidR="009F598F" w:rsidRPr="004D49AF" w:rsidRDefault="009F598F" w:rsidP="00A243DB">
      <w:pPr>
        <w:pStyle w:val="2"/>
        <w:spacing w:before="60" w:after="60"/>
      </w:pPr>
      <w:bookmarkStart w:id="3" w:name="_Toc46419426"/>
      <w:r w:rsidRPr="004D49AF">
        <w:rPr>
          <w:rFonts w:hint="eastAsia"/>
        </w:rPr>
        <w:lastRenderedPageBreak/>
        <w:t>型号组成</w:t>
      </w:r>
      <w:bookmarkEnd w:id="3"/>
    </w:p>
    <w:p w14:paraId="085B4892" w14:textId="64FAEEDB" w:rsidR="009F598F" w:rsidRPr="004D49AF" w:rsidRDefault="00257664" w:rsidP="007C7965">
      <w:pPr>
        <w:spacing w:line="276" w:lineRule="auto"/>
        <w:jc w:val="center"/>
        <w:rPr>
          <w:rFonts w:ascii="宋体" w:hAnsi="宋体"/>
        </w:rPr>
      </w:pPr>
      <w:r w:rsidRPr="00324558">
        <w:rPr>
          <w:rFonts w:ascii="黑体" w:eastAsia="黑体"/>
          <w:noProof/>
        </w:rPr>
        <w:drawing>
          <wp:inline distT="0" distB="0" distL="0" distR="0" wp14:anchorId="09AA3D80" wp14:editId="36E0B5BD">
            <wp:extent cx="3627120" cy="198194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93" cy="204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C50F" w14:textId="77777777" w:rsidR="000628F2" w:rsidRPr="004D49AF" w:rsidRDefault="000628F2" w:rsidP="00B368A8">
      <w:pPr>
        <w:pStyle w:val="1"/>
        <w:spacing w:before="60" w:after="60"/>
        <w:rPr>
          <w:noProof/>
          <w:szCs w:val="30"/>
        </w:rPr>
      </w:pPr>
      <w:bookmarkStart w:id="4" w:name="_Toc46419427"/>
      <w:r w:rsidRPr="004D49AF">
        <w:rPr>
          <w:rFonts w:hint="eastAsia"/>
          <w:noProof/>
          <w:szCs w:val="30"/>
        </w:rPr>
        <w:t>工作原理</w:t>
      </w:r>
      <w:bookmarkEnd w:id="4"/>
    </w:p>
    <w:p w14:paraId="7B802C0C" w14:textId="10E6FA44" w:rsidR="000628F2" w:rsidRPr="004D49AF" w:rsidRDefault="00257664" w:rsidP="000628F2">
      <w:pPr>
        <w:spacing w:line="276" w:lineRule="auto"/>
        <w:ind w:firstLineChars="200" w:firstLine="420"/>
        <w:rPr>
          <w:rFonts w:ascii="宋体" w:hAnsi="宋体"/>
        </w:rPr>
      </w:pPr>
      <w:r w:rsidRPr="00257664">
        <w:rPr>
          <w:rFonts w:ascii="宋体" w:hAnsi="宋体" w:cs="宋体" w:hint="eastAsia"/>
        </w:rPr>
        <w:t>本产品由迷宫，控制芯片及其外围电路组成。能够实时监测烟雾，对环境进行周期性检测。一旦检测到烟雾，并且达到预定浓度值后，立即报警</w:t>
      </w:r>
      <w:r w:rsidR="000628F2" w:rsidRPr="004D49AF">
        <w:rPr>
          <w:rFonts w:ascii="宋体" w:hAnsi="宋体" w:cs="宋体" w:hint="eastAsia"/>
        </w:rPr>
        <w:t>。</w:t>
      </w:r>
    </w:p>
    <w:p w14:paraId="7F26C14A" w14:textId="77777777" w:rsidR="000628F2" w:rsidRPr="004D49AF" w:rsidRDefault="005C1325" w:rsidP="00B368A8">
      <w:pPr>
        <w:pStyle w:val="1"/>
        <w:spacing w:before="60" w:after="60"/>
        <w:rPr>
          <w:noProof/>
          <w:szCs w:val="30"/>
        </w:rPr>
      </w:pPr>
      <w:bookmarkStart w:id="5" w:name="_Toc46419428"/>
      <w:r w:rsidRPr="004D49AF">
        <w:rPr>
          <w:rFonts w:hint="eastAsia"/>
          <w:noProof/>
          <w:szCs w:val="30"/>
        </w:rPr>
        <w:t>性能</w:t>
      </w:r>
      <w:r w:rsidR="000628F2" w:rsidRPr="004D49AF">
        <w:rPr>
          <w:noProof/>
          <w:szCs w:val="30"/>
        </w:rPr>
        <w:t>参数</w:t>
      </w:r>
      <w:bookmarkEnd w:id="5"/>
    </w:p>
    <w:p w14:paraId="0CD23AAF" w14:textId="77777777" w:rsidR="005C1325" w:rsidRPr="00E55794" w:rsidRDefault="00936276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</w:rPr>
      </w:pPr>
      <w:r w:rsidRPr="00E55794">
        <w:rPr>
          <w:rFonts w:hint="eastAsia"/>
          <w:b/>
          <w:color w:val="FFFFFF" w:themeColor="background1"/>
          <w:sz w:val="24"/>
          <w:szCs w:val="24"/>
          <w:highlight w:val="black"/>
        </w:rPr>
        <w:t>环境特性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6916"/>
      </w:tblGrid>
      <w:tr w:rsidR="004D49AF" w:rsidRPr="004D49AF" w14:paraId="559D6BEA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7821F65B" w14:textId="77777777" w:rsidR="005C1325" w:rsidRPr="004D49AF" w:rsidRDefault="005C1325" w:rsidP="00F908C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 w:cs="宋体" w:hint="eastAsia"/>
                <w:bCs/>
              </w:rPr>
              <w:t>工作温度</w:t>
            </w:r>
          </w:p>
        </w:tc>
        <w:tc>
          <w:tcPr>
            <w:tcW w:w="6916" w:type="dxa"/>
            <w:vAlign w:val="center"/>
          </w:tcPr>
          <w:p w14:paraId="49F4F665" w14:textId="77777777" w:rsidR="005C1325" w:rsidRPr="004D49AF" w:rsidRDefault="007C7965" w:rsidP="00F908C4">
            <w:pPr>
              <w:jc w:val="center"/>
              <w:rPr>
                <w:rFonts w:ascii="宋体" w:hAnsi="宋体"/>
                <w:b/>
                <w:bCs/>
              </w:rPr>
            </w:pPr>
            <w:r w:rsidRPr="004D49AF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942B7">
              <w:rPr>
                <w:rFonts w:ascii="Times New Roman" w:hAnsi="Times New Roman" w:cs="Times New Roman"/>
                <w:szCs w:val="21"/>
              </w:rPr>
              <w:t>10</w:t>
            </w:r>
            <w:r w:rsidRPr="004D49AF">
              <w:rPr>
                <w:rFonts w:ascii="Times New Roman" w:hAnsi="Times New Roman" w:cs="Times New Roman" w:hint="eastAsia"/>
                <w:szCs w:val="21"/>
              </w:rPr>
              <w:t>～</w:t>
            </w:r>
            <w:r w:rsidRPr="004D49AF">
              <w:rPr>
                <w:rFonts w:ascii="Times New Roman" w:hAnsi="Times New Roman" w:cs="Times New Roman"/>
                <w:szCs w:val="21"/>
              </w:rPr>
              <w:t>+</w:t>
            </w:r>
            <w:r w:rsidRPr="004942B7">
              <w:rPr>
                <w:rFonts w:ascii="Times New Roman" w:hAnsi="Times New Roman" w:cs="Times New Roman"/>
                <w:szCs w:val="21"/>
              </w:rPr>
              <w:t>55</w:t>
            </w:r>
            <w:r w:rsidRPr="004D49AF">
              <w:rPr>
                <w:rFonts w:ascii="Times New Roman" w:hAnsi="Times New Roman" w:cs="Times New Roman" w:hint="eastAsia"/>
                <w:szCs w:val="21"/>
              </w:rPr>
              <w:t>℃</w:t>
            </w:r>
          </w:p>
        </w:tc>
      </w:tr>
      <w:tr w:rsidR="004D49AF" w:rsidRPr="004D49AF" w14:paraId="6C3AEF4C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1341C714" w14:textId="77777777" w:rsidR="005C1325" w:rsidRPr="004D49AF" w:rsidRDefault="005C1325" w:rsidP="00F908C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/>
                <w:bCs/>
              </w:rPr>
              <w:t>贮存温度</w:t>
            </w:r>
          </w:p>
        </w:tc>
        <w:tc>
          <w:tcPr>
            <w:tcW w:w="6916" w:type="dxa"/>
            <w:vAlign w:val="center"/>
          </w:tcPr>
          <w:p w14:paraId="5D7F004A" w14:textId="77777777" w:rsidR="005C1325" w:rsidRPr="004D49AF" w:rsidRDefault="007C7965" w:rsidP="007C7965">
            <w:pPr>
              <w:jc w:val="center"/>
              <w:rPr>
                <w:rFonts w:ascii="宋体" w:hAnsi="宋体"/>
                <w:b/>
                <w:bCs/>
              </w:rPr>
            </w:pPr>
            <w:r w:rsidRPr="004D49AF">
              <w:rPr>
                <w:rFonts w:ascii="Times New Roman" w:hAnsi="Times New Roman" w:cs="Times New Roman"/>
                <w:szCs w:val="21"/>
              </w:rPr>
              <w:t>-</w:t>
            </w:r>
            <w:r w:rsidRPr="004942B7">
              <w:rPr>
                <w:rFonts w:ascii="Times New Roman" w:hAnsi="Times New Roman" w:cs="Times New Roman"/>
                <w:szCs w:val="21"/>
              </w:rPr>
              <w:t>20</w:t>
            </w:r>
            <w:r w:rsidRPr="004D49AF">
              <w:rPr>
                <w:rFonts w:ascii="Times New Roman" w:hAnsi="Times New Roman" w:cs="Times New Roman" w:hint="eastAsia"/>
                <w:szCs w:val="21"/>
              </w:rPr>
              <w:t>～</w:t>
            </w:r>
            <w:r w:rsidRPr="004D49AF">
              <w:rPr>
                <w:rFonts w:ascii="Times New Roman" w:hAnsi="Times New Roman" w:cs="Times New Roman"/>
                <w:szCs w:val="21"/>
              </w:rPr>
              <w:t>+</w:t>
            </w:r>
            <w:r w:rsidR="00936276" w:rsidRPr="004942B7">
              <w:rPr>
                <w:rFonts w:ascii="Times New Roman" w:hAnsi="Times New Roman" w:cs="Times New Roman"/>
                <w:szCs w:val="21"/>
              </w:rPr>
              <w:t>65</w:t>
            </w:r>
            <w:r w:rsidRPr="004D49AF">
              <w:rPr>
                <w:rFonts w:ascii="Times New Roman" w:hAnsi="Times New Roman" w:cs="Times New Roman" w:hint="eastAsia"/>
                <w:szCs w:val="21"/>
              </w:rPr>
              <w:t>℃</w:t>
            </w:r>
          </w:p>
        </w:tc>
      </w:tr>
      <w:tr w:rsidR="004D49AF" w:rsidRPr="004D49AF" w14:paraId="5538633B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2BFB1D56" w14:textId="77777777" w:rsidR="005C1325" w:rsidRPr="004D49AF" w:rsidRDefault="005C1325" w:rsidP="00F908C4">
            <w:pPr>
              <w:jc w:val="center"/>
              <w:rPr>
                <w:rFonts w:ascii="宋体" w:hAnsi="宋体"/>
              </w:rPr>
            </w:pPr>
            <w:r w:rsidRPr="004D49AF">
              <w:rPr>
                <w:rFonts w:ascii="宋体" w:hAnsi="宋体" w:cs="宋体" w:hint="eastAsia"/>
              </w:rPr>
              <w:t>相对湿度</w:t>
            </w:r>
          </w:p>
        </w:tc>
        <w:tc>
          <w:tcPr>
            <w:tcW w:w="6916" w:type="dxa"/>
            <w:vAlign w:val="center"/>
          </w:tcPr>
          <w:p w14:paraId="5BA14747" w14:textId="77777777" w:rsidR="005C1325" w:rsidRPr="000E3084" w:rsidRDefault="007C7965" w:rsidP="007C7965">
            <w:pPr>
              <w:jc w:val="center"/>
              <w:rPr>
                <w:rFonts w:ascii="宋体" w:hAnsi="宋体"/>
                <w:highlight w:val="yellow"/>
              </w:rPr>
            </w:pPr>
            <w:r w:rsidRPr="000E3084">
              <w:rPr>
                <w:rFonts w:ascii="Times New Roman" w:hAnsi="Times New Roman" w:cs="Times New Roman" w:hint="eastAsia"/>
                <w:szCs w:val="21"/>
              </w:rPr>
              <w:t>≤</w:t>
            </w:r>
            <w:r w:rsidRPr="004942B7">
              <w:rPr>
                <w:rFonts w:ascii="Times New Roman" w:hAnsi="Times New Roman" w:cs="Times New Roman"/>
                <w:szCs w:val="21"/>
              </w:rPr>
              <w:t>95</w:t>
            </w:r>
            <w:r w:rsidRPr="000E3084">
              <w:rPr>
                <w:rFonts w:ascii="Times New Roman" w:hAnsi="Times New Roman" w:cs="Times New Roman"/>
                <w:szCs w:val="21"/>
              </w:rPr>
              <w:t>%(</w:t>
            </w:r>
            <w:r w:rsidRPr="000E3084">
              <w:rPr>
                <w:rFonts w:ascii="Times New Roman" w:hAnsi="Times New Roman" w:cs="Times New Roman" w:hint="eastAsia"/>
                <w:szCs w:val="21"/>
              </w:rPr>
              <w:t>无凝露</w:t>
            </w:r>
            <w:r w:rsidRPr="000E3084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</w:tbl>
    <w:p w14:paraId="6F43B29C" w14:textId="77777777" w:rsidR="005C1325" w:rsidRPr="00A54947" w:rsidRDefault="005C1325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  <w:highlight w:val="black"/>
        </w:rPr>
      </w:pPr>
      <w:r w:rsidRPr="00A54947">
        <w:rPr>
          <w:rFonts w:hint="eastAsia"/>
          <w:b/>
          <w:color w:val="FFFFFF" w:themeColor="background1"/>
          <w:sz w:val="24"/>
          <w:szCs w:val="24"/>
          <w:highlight w:val="black"/>
        </w:rPr>
        <w:t>防爆特性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6916"/>
      </w:tblGrid>
      <w:tr w:rsidR="004D49AF" w:rsidRPr="004D49AF" w14:paraId="1ECB70F4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13280542" w14:textId="77777777" w:rsidR="005C1325" w:rsidRPr="004D49AF" w:rsidRDefault="005C1325" w:rsidP="00F908C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 w:cs="宋体" w:hint="eastAsia"/>
                <w:bCs/>
              </w:rPr>
              <w:t>防爆标志</w:t>
            </w:r>
          </w:p>
        </w:tc>
        <w:tc>
          <w:tcPr>
            <w:tcW w:w="6916" w:type="dxa"/>
            <w:vAlign w:val="center"/>
          </w:tcPr>
          <w:p w14:paraId="015E6EC0" w14:textId="2D1432C2" w:rsidR="005C1325" w:rsidRPr="004D49AF" w:rsidRDefault="00EE7F9E" w:rsidP="00F908C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 w:hint="eastAsia"/>
                <w:bCs/>
              </w:rPr>
              <w:t>不涉及</w:t>
            </w:r>
          </w:p>
        </w:tc>
      </w:tr>
    </w:tbl>
    <w:p w14:paraId="7DB8F2C4" w14:textId="77777777" w:rsidR="005C1325" w:rsidRPr="00E55794" w:rsidRDefault="005C1325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</w:rPr>
      </w:pPr>
      <w:r w:rsidRPr="00E55794">
        <w:rPr>
          <w:rFonts w:hint="eastAsia"/>
          <w:b/>
          <w:color w:val="FFFFFF" w:themeColor="background1"/>
          <w:sz w:val="24"/>
          <w:szCs w:val="24"/>
          <w:highlight w:val="black"/>
        </w:rPr>
        <w:t>电气特性</w:t>
      </w:r>
    </w:p>
    <w:tbl>
      <w:tblPr>
        <w:tblW w:w="90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6916"/>
      </w:tblGrid>
      <w:tr w:rsidR="00257664" w:rsidRPr="004D49AF" w14:paraId="4A17BAB0" w14:textId="77777777" w:rsidTr="00257664">
        <w:trPr>
          <w:trHeight w:val="397"/>
          <w:jc w:val="center"/>
        </w:trPr>
        <w:tc>
          <w:tcPr>
            <w:tcW w:w="2154" w:type="dxa"/>
            <w:vAlign w:val="center"/>
          </w:tcPr>
          <w:p w14:paraId="3B464266" w14:textId="77777777" w:rsidR="00257664" w:rsidRPr="004D49AF" w:rsidRDefault="00257664" w:rsidP="0025766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 w:cs="宋体" w:hint="eastAsia"/>
                <w:bCs/>
              </w:rPr>
              <w:t>工作电压</w:t>
            </w:r>
          </w:p>
        </w:tc>
        <w:tc>
          <w:tcPr>
            <w:tcW w:w="6916" w:type="dxa"/>
            <w:vAlign w:val="center"/>
          </w:tcPr>
          <w:p w14:paraId="4DDFE7C3" w14:textId="57E554E5" w:rsidR="00257664" w:rsidRPr="004D49AF" w:rsidRDefault="00257664" w:rsidP="00257664">
            <w:pPr>
              <w:jc w:val="center"/>
              <w:rPr>
                <w:rFonts w:ascii="宋体" w:hAnsi="宋体"/>
                <w:b/>
                <w:bCs/>
                <w:highlight w:val="yellow"/>
              </w:rPr>
            </w:pPr>
            <w:r w:rsidRPr="004942B7">
              <w:rPr>
                <w:rFonts w:ascii="Times New Roman" w:hAnsi="Times New Roman" w:cs="Times New Roman"/>
              </w:rPr>
              <w:t>DC3V</w:t>
            </w:r>
            <w:r w:rsidRPr="00896ABD">
              <w:rPr>
                <w:rFonts w:hint="eastAsia"/>
              </w:rPr>
              <w:t>（</w:t>
            </w:r>
            <w:r w:rsidRPr="004942B7">
              <w:rPr>
                <w:rFonts w:ascii="Times New Roman" w:hAnsi="Times New Roman" w:cs="Times New Roman"/>
              </w:rPr>
              <w:t>1</w:t>
            </w:r>
            <w:r w:rsidRPr="00896ABD">
              <w:rPr>
                <w:rFonts w:hint="eastAsia"/>
              </w:rPr>
              <w:t>节</w:t>
            </w:r>
            <w:r w:rsidRPr="004942B7">
              <w:rPr>
                <w:rFonts w:ascii="Times New Roman" w:hAnsi="Times New Roman" w:cs="Times New Roman"/>
              </w:rPr>
              <w:t>3V</w:t>
            </w:r>
            <w:proofErr w:type="gramStart"/>
            <w:r>
              <w:rPr>
                <w:rFonts w:hint="eastAsia"/>
              </w:rPr>
              <w:t>锂锰</w:t>
            </w:r>
            <w:r w:rsidRPr="00896ABD">
              <w:rPr>
                <w:rFonts w:hint="eastAsia"/>
              </w:rPr>
              <w:t>电池</w:t>
            </w:r>
            <w:proofErr w:type="gramEnd"/>
            <w:r w:rsidRPr="00896ABD">
              <w:rPr>
                <w:rFonts w:hint="eastAsia"/>
              </w:rPr>
              <w:t>）</w:t>
            </w:r>
          </w:p>
        </w:tc>
      </w:tr>
      <w:tr w:rsidR="00257664" w:rsidRPr="004D49AF" w14:paraId="39FD4638" w14:textId="77777777" w:rsidTr="00257664">
        <w:trPr>
          <w:trHeight w:val="397"/>
          <w:jc w:val="center"/>
        </w:trPr>
        <w:tc>
          <w:tcPr>
            <w:tcW w:w="2154" w:type="dxa"/>
            <w:vAlign w:val="center"/>
          </w:tcPr>
          <w:p w14:paraId="0B61D49F" w14:textId="77777777" w:rsidR="00257664" w:rsidRPr="004D49AF" w:rsidRDefault="00257664" w:rsidP="0025766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 w:hint="eastAsia"/>
                <w:bCs/>
              </w:rPr>
              <w:t>监视</w:t>
            </w:r>
            <w:r w:rsidRPr="004D49AF">
              <w:rPr>
                <w:rFonts w:ascii="宋体" w:hAnsi="宋体"/>
                <w:bCs/>
              </w:rPr>
              <w:t>电流</w:t>
            </w:r>
          </w:p>
        </w:tc>
        <w:tc>
          <w:tcPr>
            <w:tcW w:w="6916" w:type="dxa"/>
            <w:vAlign w:val="center"/>
          </w:tcPr>
          <w:p w14:paraId="01FA3ED4" w14:textId="4489E894" w:rsidR="00257664" w:rsidRPr="004D49AF" w:rsidRDefault="00257664" w:rsidP="00257664">
            <w:pPr>
              <w:jc w:val="center"/>
              <w:rPr>
                <w:rFonts w:ascii="宋体" w:hAnsi="宋体"/>
                <w:b/>
                <w:bCs/>
                <w:highlight w:val="yellow"/>
              </w:rPr>
            </w:pPr>
            <w:r w:rsidRPr="00896ABD">
              <w:t xml:space="preserve">≤ </w:t>
            </w:r>
            <w:r w:rsidRPr="004942B7">
              <w:rPr>
                <w:rFonts w:ascii="Times New Roman" w:hAnsi="Times New Roman" w:cs="Times New Roman"/>
              </w:rPr>
              <w:t>1</w:t>
            </w:r>
            <w:r w:rsidR="005F0C1E">
              <w:rPr>
                <w:rFonts w:ascii="Times New Roman" w:hAnsi="Times New Roman" w:cs="Times New Roman"/>
              </w:rPr>
              <w:t>0</w:t>
            </w:r>
            <w:r>
              <w:rPr>
                <w:rFonts w:hint="eastAsia"/>
              </w:rPr>
              <w:t>μ</w:t>
            </w:r>
            <w:r w:rsidRPr="004942B7">
              <w:rPr>
                <w:rFonts w:ascii="Times New Roman" w:hAnsi="Times New Roman" w:cs="Times New Roman"/>
              </w:rPr>
              <w:t>A</w:t>
            </w:r>
            <w:r w:rsidRPr="00896ABD">
              <w:t>（</w:t>
            </w:r>
            <w:r w:rsidRPr="004942B7">
              <w:rPr>
                <w:rFonts w:ascii="Times New Roman" w:hAnsi="Times New Roman" w:cs="Times New Roman"/>
              </w:rPr>
              <w:t>DC3V</w:t>
            </w:r>
            <w:r w:rsidRPr="00896ABD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257664" w:rsidRPr="004D49AF" w14:paraId="1FF09733" w14:textId="77777777" w:rsidTr="00257664">
        <w:trPr>
          <w:trHeight w:val="397"/>
          <w:jc w:val="center"/>
        </w:trPr>
        <w:tc>
          <w:tcPr>
            <w:tcW w:w="2154" w:type="dxa"/>
            <w:vAlign w:val="center"/>
          </w:tcPr>
          <w:p w14:paraId="447BA66A" w14:textId="77777777" w:rsidR="00257664" w:rsidRPr="004D49AF" w:rsidRDefault="00257664" w:rsidP="00257664">
            <w:pPr>
              <w:jc w:val="center"/>
              <w:rPr>
                <w:rFonts w:ascii="宋体" w:hAnsi="宋体"/>
              </w:rPr>
            </w:pPr>
            <w:r w:rsidRPr="004D49AF">
              <w:rPr>
                <w:rFonts w:ascii="宋体" w:hAnsi="宋体" w:cs="宋体" w:hint="eastAsia"/>
              </w:rPr>
              <w:t>报警电流</w:t>
            </w:r>
          </w:p>
        </w:tc>
        <w:tc>
          <w:tcPr>
            <w:tcW w:w="6916" w:type="dxa"/>
            <w:vAlign w:val="center"/>
          </w:tcPr>
          <w:p w14:paraId="23B11571" w14:textId="2AC349C6" w:rsidR="00257664" w:rsidRPr="004D49AF" w:rsidRDefault="00257664" w:rsidP="00257664">
            <w:pPr>
              <w:jc w:val="center"/>
              <w:rPr>
                <w:rFonts w:ascii="宋体" w:hAnsi="宋体"/>
                <w:highlight w:val="yellow"/>
              </w:rPr>
            </w:pPr>
            <w:r w:rsidRPr="00896ABD">
              <w:t xml:space="preserve">≤ </w:t>
            </w:r>
            <w:r w:rsidRPr="004942B7">
              <w:rPr>
                <w:rFonts w:ascii="Times New Roman" w:hAnsi="Times New Roman" w:cs="Times New Roman"/>
              </w:rPr>
              <w:t>20mA</w:t>
            </w:r>
            <w:r w:rsidRPr="00896ABD">
              <w:t>（</w:t>
            </w:r>
            <w:r w:rsidRPr="004942B7">
              <w:rPr>
                <w:rFonts w:ascii="Times New Roman" w:hAnsi="Times New Roman" w:cs="Times New Roman"/>
              </w:rPr>
              <w:t>DC3V</w:t>
            </w:r>
            <w:r w:rsidRPr="00896ABD"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（不含</w:t>
            </w:r>
            <w:r w:rsidRPr="004942B7">
              <w:rPr>
                <w:rFonts w:ascii="Times New Roman" w:eastAsia="宋体" w:hAnsi="Times New Roman" w:cs="Times New Roman"/>
              </w:rPr>
              <w:t>NB</w:t>
            </w:r>
            <w:r>
              <w:rPr>
                <w:rFonts w:ascii="宋体" w:eastAsia="宋体" w:hAnsi="宋体" w:cs="宋体" w:hint="eastAsia"/>
              </w:rPr>
              <w:t>发射电流）</w:t>
            </w:r>
          </w:p>
        </w:tc>
      </w:tr>
      <w:tr w:rsidR="00257664" w:rsidRPr="004D49AF" w14:paraId="467CC0DF" w14:textId="77777777" w:rsidTr="00257664">
        <w:trPr>
          <w:trHeight w:val="397"/>
          <w:jc w:val="center"/>
        </w:trPr>
        <w:tc>
          <w:tcPr>
            <w:tcW w:w="2154" w:type="dxa"/>
            <w:vAlign w:val="center"/>
          </w:tcPr>
          <w:p w14:paraId="6BE530E7" w14:textId="77777777" w:rsidR="00257664" w:rsidRPr="004D49AF" w:rsidRDefault="00257664" w:rsidP="00257664">
            <w:pPr>
              <w:jc w:val="center"/>
              <w:rPr>
                <w:rFonts w:ascii="宋体" w:hAnsi="宋体" w:cs="宋体"/>
              </w:rPr>
            </w:pPr>
            <w:r w:rsidRPr="004D49AF">
              <w:rPr>
                <w:rFonts w:ascii="宋体" w:hAnsi="宋体" w:cs="宋体" w:hint="eastAsia"/>
              </w:rPr>
              <w:t>确 认 灯</w:t>
            </w:r>
          </w:p>
        </w:tc>
        <w:tc>
          <w:tcPr>
            <w:tcW w:w="6916" w:type="dxa"/>
            <w:vAlign w:val="center"/>
          </w:tcPr>
          <w:p w14:paraId="49F6D2A5" w14:textId="303D2251" w:rsidR="00257664" w:rsidRPr="004D49AF" w:rsidRDefault="00257664" w:rsidP="002576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96ABD">
              <w:t>监视状态瞬时</w:t>
            </w:r>
            <w:r w:rsidR="00E55794">
              <w:rPr>
                <w:rFonts w:hint="eastAsia"/>
              </w:rPr>
              <w:t>红色</w:t>
            </w:r>
            <w:r w:rsidRPr="00896ABD">
              <w:t>微亮，报警红色常</w:t>
            </w:r>
            <w:r w:rsidRPr="00896ABD">
              <w:rPr>
                <w:rFonts w:ascii="宋体" w:eastAsia="宋体" w:hAnsi="宋体" w:cs="宋体" w:hint="eastAsia"/>
              </w:rPr>
              <w:t>亮</w:t>
            </w:r>
            <w:r>
              <w:rPr>
                <w:rFonts w:ascii="宋体" w:eastAsia="宋体" w:hAnsi="宋体" w:cs="宋体" w:hint="eastAsia"/>
              </w:rPr>
              <w:t>，故障状态下黄色闪亮</w:t>
            </w:r>
          </w:p>
        </w:tc>
      </w:tr>
    </w:tbl>
    <w:p w14:paraId="3AFFFCAF" w14:textId="77777777" w:rsidR="005C1325" w:rsidRPr="00E55794" w:rsidRDefault="00CC59E2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  <w:highlight w:val="black"/>
        </w:rPr>
      </w:pPr>
      <w:r w:rsidRPr="00E55794">
        <w:rPr>
          <w:rFonts w:hint="eastAsia"/>
          <w:b/>
          <w:color w:val="FFFFFF" w:themeColor="background1"/>
          <w:sz w:val="24"/>
          <w:szCs w:val="24"/>
          <w:highlight w:val="black"/>
        </w:rPr>
        <w:t>通讯特性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6916"/>
      </w:tblGrid>
      <w:tr w:rsidR="004D49AF" w:rsidRPr="004D49AF" w14:paraId="51277DC1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098D9EF8" w14:textId="77777777" w:rsidR="00CC59E2" w:rsidRPr="004D49AF" w:rsidRDefault="00CC59E2" w:rsidP="00F908C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 w:cs="宋体" w:hint="eastAsia"/>
                <w:bCs/>
              </w:rPr>
              <w:t>线 制</w:t>
            </w:r>
          </w:p>
        </w:tc>
        <w:tc>
          <w:tcPr>
            <w:tcW w:w="6916" w:type="dxa"/>
            <w:vAlign w:val="center"/>
          </w:tcPr>
          <w:p w14:paraId="191837F5" w14:textId="284E68FE" w:rsidR="00257664" w:rsidRPr="004D49AF" w:rsidRDefault="00257664" w:rsidP="0025766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不涉及</w:t>
            </w:r>
          </w:p>
        </w:tc>
      </w:tr>
      <w:tr w:rsidR="004D49AF" w:rsidRPr="004D49AF" w14:paraId="4830D0C6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73104773" w14:textId="77777777" w:rsidR="00CC59E2" w:rsidRPr="004D49AF" w:rsidRDefault="00CC59E2" w:rsidP="00F908C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 w:hint="eastAsia"/>
                <w:bCs/>
              </w:rPr>
              <w:t>编址</w:t>
            </w:r>
            <w:r w:rsidRPr="004D49AF">
              <w:rPr>
                <w:rFonts w:ascii="宋体" w:hAnsi="宋体"/>
                <w:bCs/>
              </w:rPr>
              <w:t>范围</w:t>
            </w:r>
          </w:p>
        </w:tc>
        <w:tc>
          <w:tcPr>
            <w:tcW w:w="6916" w:type="dxa"/>
            <w:vAlign w:val="center"/>
          </w:tcPr>
          <w:p w14:paraId="52920E06" w14:textId="4FC464DC" w:rsidR="00CC59E2" w:rsidRPr="004D49AF" w:rsidRDefault="00257664" w:rsidP="00EE7F9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不涉及</w:t>
            </w:r>
          </w:p>
        </w:tc>
      </w:tr>
      <w:tr w:rsidR="004D49AF" w:rsidRPr="004D49AF" w14:paraId="21966382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13C6188B" w14:textId="77777777" w:rsidR="00CC59E2" w:rsidRPr="004D49AF" w:rsidRDefault="00CC59E2" w:rsidP="00F908C4">
            <w:pPr>
              <w:jc w:val="center"/>
              <w:rPr>
                <w:rFonts w:ascii="宋体" w:hAnsi="宋体"/>
              </w:rPr>
            </w:pPr>
            <w:r w:rsidRPr="004D49AF">
              <w:rPr>
                <w:rFonts w:ascii="宋体" w:hAnsi="宋体" w:cs="宋体" w:hint="eastAsia"/>
              </w:rPr>
              <w:t>编址方式</w:t>
            </w:r>
          </w:p>
        </w:tc>
        <w:tc>
          <w:tcPr>
            <w:tcW w:w="6916" w:type="dxa"/>
            <w:vAlign w:val="center"/>
          </w:tcPr>
          <w:p w14:paraId="31A85374" w14:textId="6020E41C" w:rsidR="00CC59E2" w:rsidRPr="004D49AF" w:rsidRDefault="00257664" w:rsidP="00EE7F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不涉及</w:t>
            </w:r>
          </w:p>
        </w:tc>
      </w:tr>
      <w:tr w:rsidR="004D49AF" w:rsidRPr="004D49AF" w14:paraId="6B6873EB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217427F4" w14:textId="77777777" w:rsidR="00CC59E2" w:rsidRPr="004D49AF" w:rsidRDefault="00CC59E2" w:rsidP="00CC59E2">
            <w:pPr>
              <w:jc w:val="center"/>
              <w:rPr>
                <w:rFonts w:ascii="宋体" w:hAnsi="宋体" w:cs="宋体"/>
              </w:rPr>
            </w:pPr>
            <w:r w:rsidRPr="004D49AF">
              <w:rPr>
                <w:rFonts w:ascii="宋体" w:hAnsi="宋体" w:cs="宋体" w:hint="eastAsia"/>
              </w:rPr>
              <w:t>最远传输距离</w:t>
            </w:r>
          </w:p>
        </w:tc>
        <w:tc>
          <w:tcPr>
            <w:tcW w:w="6916" w:type="dxa"/>
            <w:vAlign w:val="center"/>
          </w:tcPr>
          <w:p w14:paraId="002D7830" w14:textId="21AE63D3" w:rsidR="00CC59E2" w:rsidRPr="004D49AF" w:rsidRDefault="00257664" w:rsidP="00EE7F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不涉及</w:t>
            </w:r>
          </w:p>
        </w:tc>
      </w:tr>
      <w:tr w:rsidR="00550E5F" w:rsidRPr="004D49AF" w14:paraId="388C59AB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64BA75AB" w14:textId="59F43258" w:rsidR="00550E5F" w:rsidRPr="004D49AF" w:rsidRDefault="00550E5F" w:rsidP="00CC59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通讯方式</w:t>
            </w:r>
          </w:p>
        </w:tc>
        <w:tc>
          <w:tcPr>
            <w:tcW w:w="6916" w:type="dxa"/>
            <w:vAlign w:val="center"/>
          </w:tcPr>
          <w:p w14:paraId="6040FF3B" w14:textId="07426FC3" w:rsidR="00550E5F" w:rsidRDefault="00550E5F" w:rsidP="00EE7F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2B7">
              <w:rPr>
                <w:rFonts w:ascii="Times New Roman" w:hAnsi="Times New Roman" w:cs="Times New Roman"/>
                <w:szCs w:val="21"/>
              </w:rPr>
              <w:t>NB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4942B7">
              <w:rPr>
                <w:rFonts w:ascii="Times New Roman" w:hAnsi="Times New Roman" w:cs="Times New Roman"/>
                <w:szCs w:val="21"/>
              </w:rPr>
              <w:t>IOT</w:t>
            </w:r>
          </w:p>
        </w:tc>
      </w:tr>
    </w:tbl>
    <w:p w14:paraId="496AF594" w14:textId="77777777" w:rsidR="00831C8D" w:rsidRDefault="00831C8D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  <w:highlight w:val="black"/>
        </w:rPr>
        <w:sectPr w:rsidR="00831C8D" w:rsidSect="000B59B9">
          <w:headerReference w:type="default" r:id="rId12"/>
          <w:footerReference w:type="default" r:id="rId13"/>
          <w:type w:val="continuous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</w:p>
    <w:p w14:paraId="28236C9F" w14:textId="460859D4" w:rsidR="00831C8D" w:rsidRDefault="00831C8D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  <w:highlight w:val="black"/>
        </w:rPr>
      </w:pPr>
    </w:p>
    <w:p w14:paraId="3AB3203A" w14:textId="4DBB5E74" w:rsidR="000B59B9" w:rsidRPr="00E55794" w:rsidRDefault="00CC59E2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  <w:highlight w:val="black"/>
        </w:rPr>
        <w:sectPr w:rsidR="000B59B9" w:rsidRPr="00E55794" w:rsidSect="000B59B9">
          <w:footerReference w:type="default" r:id="rId14"/>
          <w:type w:val="continuous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  <w:r w:rsidRPr="00E55794">
        <w:rPr>
          <w:rFonts w:hint="eastAsia"/>
          <w:b/>
          <w:color w:val="FFFFFF" w:themeColor="background1"/>
          <w:sz w:val="24"/>
          <w:szCs w:val="24"/>
          <w:highlight w:val="black"/>
        </w:rPr>
        <w:lastRenderedPageBreak/>
        <w:t>兼容性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4D49AF" w:rsidRPr="004D49AF" w14:paraId="740ECB01" w14:textId="77777777" w:rsidTr="00F908C4">
        <w:trPr>
          <w:trHeight w:val="397"/>
          <w:jc w:val="center"/>
        </w:trPr>
        <w:tc>
          <w:tcPr>
            <w:tcW w:w="9070" w:type="dxa"/>
            <w:vAlign w:val="center"/>
          </w:tcPr>
          <w:p w14:paraId="62ABCE1B" w14:textId="041425EF" w:rsidR="00CC59E2" w:rsidRPr="004D49AF" w:rsidRDefault="000B59B9" w:rsidP="000B59B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不涉及</w:t>
            </w:r>
          </w:p>
        </w:tc>
      </w:tr>
    </w:tbl>
    <w:p w14:paraId="768EE676" w14:textId="77777777" w:rsidR="005C1325" w:rsidRPr="00E55794" w:rsidRDefault="00CC59E2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  <w:highlight w:val="black"/>
        </w:rPr>
      </w:pPr>
      <w:r w:rsidRPr="00E55794">
        <w:rPr>
          <w:rFonts w:hint="eastAsia"/>
          <w:b/>
          <w:color w:val="FFFFFF" w:themeColor="background1"/>
          <w:sz w:val="24"/>
          <w:szCs w:val="24"/>
          <w:highlight w:val="black"/>
        </w:rPr>
        <w:t>机械特性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6916"/>
      </w:tblGrid>
      <w:tr w:rsidR="004D49AF" w:rsidRPr="004D49AF" w14:paraId="62B10BA0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632C3BDE" w14:textId="77777777" w:rsidR="00CC59E2" w:rsidRPr="004D49AF" w:rsidRDefault="00CC59E2" w:rsidP="00F908C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 w:cs="宋体" w:hint="eastAsia"/>
                <w:bCs/>
              </w:rPr>
              <w:t>外 观</w:t>
            </w:r>
          </w:p>
        </w:tc>
        <w:tc>
          <w:tcPr>
            <w:tcW w:w="6916" w:type="dxa"/>
            <w:vAlign w:val="center"/>
          </w:tcPr>
          <w:p w14:paraId="3301AF5B" w14:textId="77777777" w:rsidR="00CC59E2" w:rsidRPr="004D49AF" w:rsidRDefault="00EE7F9E" w:rsidP="00F908C4">
            <w:pPr>
              <w:jc w:val="center"/>
              <w:rPr>
                <w:rFonts w:ascii="宋体" w:hAnsi="宋体"/>
                <w:b/>
                <w:bCs/>
                <w:highlight w:val="yellow"/>
              </w:rPr>
            </w:pPr>
            <w:r w:rsidRPr="004942B7">
              <w:rPr>
                <w:rFonts w:ascii="Times New Roman" w:hAnsi="Times New Roman" w:cs="Times New Roman"/>
              </w:rPr>
              <w:t>PANTONE</w:t>
            </w:r>
            <w:r w:rsidRPr="004D49AF">
              <w:t xml:space="preserve"> </w:t>
            </w:r>
            <w:r w:rsidRPr="004942B7">
              <w:rPr>
                <w:rFonts w:ascii="Times New Roman" w:hAnsi="Times New Roman" w:cs="Times New Roman"/>
              </w:rPr>
              <w:t>Warm</w:t>
            </w:r>
            <w:r w:rsidRPr="004D49AF">
              <w:t xml:space="preserve"> </w:t>
            </w:r>
            <w:r w:rsidRPr="004942B7">
              <w:rPr>
                <w:rFonts w:ascii="Times New Roman" w:hAnsi="Times New Roman" w:cs="Times New Roman"/>
              </w:rPr>
              <w:t>Gray</w:t>
            </w:r>
            <w:r w:rsidRPr="004D49AF">
              <w:t xml:space="preserve"> </w:t>
            </w:r>
            <w:r w:rsidRPr="004942B7">
              <w:rPr>
                <w:rFonts w:ascii="Times New Roman" w:hAnsi="Times New Roman" w:cs="Times New Roman"/>
              </w:rPr>
              <w:t>1</w:t>
            </w:r>
            <w:r w:rsidRPr="004D49AF">
              <w:t xml:space="preserve"> </w:t>
            </w:r>
            <w:r w:rsidRPr="004942B7">
              <w:rPr>
                <w:rFonts w:ascii="Times New Roman" w:hAnsi="Times New Roman" w:cs="Times New Roman"/>
              </w:rPr>
              <w:t>C</w:t>
            </w:r>
            <w:r w:rsidRPr="004D49AF">
              <w:t xml:space="preserve"> </w:t>
            </w:r>
            <w:r w:rsidRPr="004D49AF">
              <w:t>米白</w:t>
            </w:r>
            <w:r w:rsidRPr="004D49AF">
              <w:rPr>
                <w:rFonts w:ascii="宋体" w:eastAsia="宋体" w:hAnsi="宋体" w:cs="宋体" w:hint="eastAsia"/>
              </w:rPr>
              <w:t>色</w:t>
            </w:r>
          </w:p>
        </w:tc>
      </w:tr>
      <w:tr w:rsidR="004D49AF" w:rsidRPr="004D49AF" w14:paraId="3EA25F89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3D17E399" w14:textId="77777777" w:rsidR="00CC59E2" w:rsidRPr="004D49AF" w:rsidRDefault="00CC59E2" w:rsidP="00F908C4">
            <w:pPr>
              <w:jc w:val="center"/>
              <w:rPr>
                <w:rFonts w:ascii="宋体" w:hAnsi="宋体"/>
                <w:bCs/>
              </w:rPr>
            </w:pPr>
            <w:r w:rsidRPr="004D49AF">
              <w:rPr>
                <w:rFonts w:ascii="宋体" w:hAnsi="宋体"/>
                <w:bCs/>
              </w:rPr>
              <w:t>外壳材质</w:t>
            </w:r>
          </w:p>
        </w:tc>
        <w:tc>
          <w:tcPr>
            <w:tcW w:w="6916" w:type="dxa"/>
            <w:vAlign w:val="center"/>
          </w:tcPr>
          <w:p w14:paraId="588342B1" w14:textId="77777777" w:rsidR="00CC59E2" w:rsidRPr="004D49AF" w:rsidRDefault="00EE7F9E" w:rsidP="00EE7F9E">
            <w:pPr>
              <w:jc w:val="center"/>
              <w:rPr>
                <w:rFonts w:ascii="宋体" w:hAnsi="宋体"/>
                <w:b/>
                <w:bCs/>
                <w:highlight w:val="yellow"/>
              </w:rPr>
            </w:pPr>
            <w:r w:rsidRPr="004942B7">
              <w:rPr>
                <w:rFonts w:ascii="Times New Roman" w:hAnsi="Times New Roman" w:cs="Times New Roman"/>
              </w:rPr>
              <w:t>ABS</w:t>
            </w:r>
          </w:p>
        </w:tc>
      </w:tr>
      <w:tr w:rsidR="004D49AF" w:rsidRPr="004D49AF" w14:paraId="4EE7ACFA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7637DF6F" w14:textId="77777777" w:rsidR="00CC59E2" w:rsidRPr="004D49AF" w:rsidRDefault="00CC59E2" w:rsidP="00F908C4">
            <w:pPr>
              <w:jc w:val="center"/>
              <w:rPr>
                <w:rFonts w:ascii="宋体" w:hAnsi="宋体"/>
              </w:rPr>
            </w:pPr>
            <w:r w:rsidRPr="004D49AF">
              <w:rPr>
                <w:rFonts w:ascii="宋体" w:hAnsi="宋体" w:cs="宋体" w:hint="eastAsia"/>
              </w:rPr>
              <w:t>产品质量</w:t>
            </w:r>
          </w:p>
        </w:tc>
        <w:tc>
          <w:tcPr>
            <w:tcW w:w="6916" w:type="dxa"/>
            <w:vAlign w:val="center"/>
          </w:tcPr>
          <w:p w14:paraId="5883AF44" w14:textId="58B1C159" w:rsidR="00CC59E2" w:rsidRPr="004D49AF" w:rsidRDefault="000B59B9" w:rsidP="00EE7F9E">
            <w:pPr>
              <w:jc w:val="center"/>
              <w:rPr>
                <w:rFonts w:ascii="宋体" w:hAnsi="宋体"/>
                <w:highlight w:val="yellow"/>
              </w:rPr>
            </w:pPr>
            <w:r w:rsidRPr="004942B7">
              <w:rPr>
                <w:rFonts w:ascii="Times New Roman" w:hAnsi="Times New Roman" w:cs="Times New Roman"/>
              </w:rPr>
              <w:t>116</w:t>
            </w:r>
            <w:r w:rsidRPr="000B59B9">
              <w:rPr>
                <w:rFonts w:hint="eastAsia"/>
              </w:rPr>
              <w:t>克（不含电池）</w:t>
            </w:r>
          </w:p>
        </w:tc>
      </w:tr>
      <w:tr w:rsidR="004D49AF" w:rsidRPr="004D49AF" w14:paraId="58C17115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28E3D487" w14:textId="77777777" w:rsidR="00CC59E2" w:rsidRPr="004D49AF" w:rsidRDefault="00CC59E2" w:rsidP="00CC59E2">
            <w:pPr>
              <w:jc w:val="center"/>
              <w:rPr>
                <w:rFonts w:ascii="宋体" w:hAnsi="宋体" w:cs="宋体"/>
              </w:rPr>
            </w:pPr>
            <w:r w:rsidRPr="004D49AF">
              <w:rPr>
                <w:rFonts w:ascii="宋体" w:hAnsi="宋体" w:cs="宋体" w:hint="eastAsia"/>
              </w:rPr>
              <w:t>外形尺寸</w:t>
            </w:r>
          </w:p>
        </w:tc>
        <w:tc>
          <w:tcPr>
            <w:tcW w:w="6916" w:type="dxa"/>
            <w:vAlign w:val="center"/>
          </w:tcPr>
          <w:p w14:paraId="475D137D" w14:textId="38E96AE1" w:rsidR="00CC59E2" w:rsidRPr="004D49AF" w:rsidRDefault="00EE7F9E" w:rsidP="00EE7F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49AF">
              <w:t>Φ</w:t>
            </w:r>
            <w:r w:rsidR="000950FF">
              <w:rPr>
                <w:rFonts w:ascii="Times New Roman" w:hAnsi="Times New Roman" w:cs="Times New Roman"/>
              </w:rPr>
              <w:t>98</w:t>
            </w:r>
            <w:r w:rsidRPr="004942B7">
              <w:rPr>
                <w:rFonts w:ascii="Times New Roman" w:hAnsi="Times New Roman" w:cs="Times New Roman"/>
              </w:rPr>
              <w:t>mm</w:t>
            </w:r>
            <w:r w:rsidR="00550E5F">
              <w:rPr>
                <w:rFonts w:ascii="Times New Roman" w:hAnsi="Times New Roman" w:cs="Times New Roman" w:hint="eastAsia"/>
              </w:rPr>
              <w:t>×</w:t>
            </w:r>
            <w:r w:rsidRPr="004942B7">
              <w:rPr>
                <w:rFonts w:ascii="Times New Roman" w:hAnsi="Times New Roman" w:cs="Times New Roman"/>
              </w:rPr>
              <w:t>4</w:t>
            </w:r>
            <w:r w:rsidR="0092084A">
              <w:rPr>
                <w:rFonts w:ascii="Times New Roman" w:hAnsi="Times New Roman" w:cs="Times New Roman"/>
              </w:rPr>
              <w:t>5</w:t>
            </w:r>
            <w:r w:rsidRPr="004942B7">
              <w:rPr>
                <w:rFonts w:ascii="Times New Roman" w:hAnsi="Times New Roman" w:cs="Times New Roman"/>
              </w:rPr>
              <w:t>mm</w:t>
            </w:r>
            <w:r w:rsidRPr="004D49AF">
              <w:t>（含底座</w:t>
            </w:r>
            <w:r w:rsidRPr="004D49AF"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101C2832" w14:textId="77777777" w:rsidR="005C1325" w:rsidRPr="00E55794" w:rsidRDefault="00CC59E2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  <w:highlight w:val="black"/>
        </w:rPr>
      </w:pPr>
      <w:r w:rsidRPr="00E55794">
        <w:rPr>
          <w:rFonts w:hint="eastAsia"/>
          <w:b/>
          <w:color w:val="FFFFFF" w:themeColor="background1"/>
          <w:sz w:val="24"/>
          <w:szCs w:val="24"/>
          <w:highlight w:val="black"/>
        </w:rPr>
        <w:t>探测特性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6916"/>
      </w:tblGrid>
      <w:tr w:rsidR="004D49AF" w:rsidRPr="004D49AF" w14:paraId="2FB60B32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233EB96B" w14:textId="77777777" w:rsidR="00CC59E2" w:rsidRPr="004D49AF" w:rsidRDefault="00CC59E2" w:rsidP="00F908C4">
            <w:pPr>
              <w:jc w:val="center"/>
              <w:rPr>
                <w:rFonts w:ascii="宋体" w:hAnsi="宋体"/>
                <w:bCs/>
                <w:highlight w:val="yellow"/>
              </w:rPr>
            </w:pPr>
            <w:r w:rsidRPr="004D49AF">
              <w:rPr>
                <w:rFonts w:ascii="宋体" w:hAnsi="宋体" w:cs="宋体" w:hint="eastAsia"/>
                <w:bCs/>
              </w:rPr>
              <w:t>保护面积</w:t>
            </w:r>
          </w:p>
        </w:tc>
        <w:tc>
          <w:tcPr>
            <w:tcW w:w="6916" w:type="dxa"/>
            <w:vAlign w:val="center"/>
          </w:tcPr>
          <w:p w14:paraId="3BAB24F8" w14:textId="5F5826C9" w:rsidR="008A18C7" w:rsidRPr="000B59B9" w:rsidRDefault="008A18C7" w:rsidP="000B59B9">
            <w:pPr>
              <w:jc w:val="center"/>
            </w:pPr>
            <w:r w:rsidRPr="004D49AF">
              <w:t>保护面积</w:t>
            </w:r>
            <w:r w:rsidRPr="004D49AF">
              <w:t xml:space="preserve"> </w:t>
            </w:r>
            <w:r w:rsidRPr="004942B7">
              <w:rPr>
                <w:rFonts w:ascii="Times New Roman" w:hAnsi="Times New Roman" w:cs="Times New Roman"/>
              </w:rPr>
              <w:t>60</w:t>
            </w:r>
            <w:r w:rsidRPr="004D49AF">
              <w:t>-</w:t>
            </w:r>
            <w:r w:rsidRPr="004942B7">
              <w:rPr>
                <w:rFonts w:ascii="Times New Roman" w:hAnsi="Times New Roman" w:cs="Times New Roman"/>
              </w:rPr>
              <w:t>80m</w:t>
            </w:r>
            <w:r w:rsidRPr="004D49AF">
              <w:t>²</w:t>
            </w:r>
          </w:p>
        </w:tc>
      </w:tr>
    </w:tbl>
    <w:p w14:paraId="75D8537A" w14:textId="77777777" w:rsidR="005C1325" w:rsidRPr="00E55794" w:rsidRDefault="00CC59E2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  <w:highlight w:val="black"/>
        </w:rPr>
      </w:pPr>
      <w:r w:rsidRPr="00E55794">
        <w:rPr>
          <w:rFonts w:hint="eastAsia"/>
          <w:b/>
          <w:color w:val="FFFFFF" w:themeColor="background1"/>
          <w:sz w:val="24"/>
          <w:szCs w:val="24"/>
          <w:highlight w:val="black"/>
        </w:rPr>
        <w:t>认证特性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4D49AF" w:rsidRPr="004D49AF" w14:paraId="44BE28DF" w14:textId="77777777" w:rsidTr="00F908C4">
        <w:trPr>
          <w:trHeight w:val="397"/>
          <w:jc w:val="center"/>
        </w:trPr>
        <w:tc>
          <w:tcPr>
            <w:tcW w:w="9070" w:type="dxa"/>
            <w:vAlign w:val="center"/>
          </w:tcPr>
          <w:p w14:paraId="0707791E" w14:textId="33D15438" w:rsidR="00CC59E2" w:rsidRPr="004D49AF" w:rsidRDefault="00CC59E2" w:rsidP="00F908C4">
            <w:pPr>
              <w:jc w:val="center"/>
              <w:rPr>
                <w:rFonts w:ascii="宋体" w:hAnsi="宋体"/>
                <w:bCs/>
                <w:highlight w:val="yellow"/>
              </w:rPr>
            </w:pPr>
            <w:r w:rsidRPr="004D49AF">
              <w:rPr>
                <w:rFonts w:ascii="宋体" w:hAnsi="宋体" w:cs="宋体" w:hint="eastAsia"/>
                <w:bCs/>
              </w:rPr>
              <w:t>消防认证</w:t>
            </w:r>
            <w:r w:rsidR="00AC2DCC">
              <w:rPr>
                <w:rFonts w:ascii="宋体" w:hAnsi="宋体" w:cs="宋体" w:hint="eastAsia"/>
                <w:bCs/>
              </w:rPr>
              <w:t>、无线认证</w:t>
            </w:r>
          </w:p>
        </w:tc>
      </w:tr>
    </w:tbl>
    <w:p w14:paraId="4E32DCF6" w14:textId="77777777" w:rsidR="00CC59E2" w:rsidRPr="00E55794" w:rsidRDefault="00CC59E2" w:rsidP="00422A20">
      <w:pPr>
        <w:spacing w:beforeLines="50" w:before="156" w:afterLines="50" w:after="156"/>
        <w:jc w:val="left"/>
        <w:rPr>
          <w:b/>
          <w:color w:val="FFFFFF" w:themeColor="background1"/>
          <w:sz w:val="24"/>
          <w:szCs w:val="24"/>
          <w:highlight w:val="black"/>
        </w:rPr>
      </w:pPr>
      <w:r w:rsidRPr="00E55794">
        <w:rPr>
          <w:rFonts w:hint="eastAsia"/>
          <w:b/>
          <w:color w:val="FFFFFF" w:themeColor="background1"/>
          <w:sz w:val="24"/>
          <w:szCs w:val="24"/>
          <w:highlight w:val="black"/>
        </w:rPr>
        <w:t>执行标准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6916"/>
      </w:tblGrid>
      <w:tr w:rsidR="004D49AF" w:rsidRPr="004D49AF" w14:paraId="61FAE773" w14:textId="77777777" w:rsidTr="00F908C4">
        <w:trPr>
          <w:trHeight w:val="397"/>
          <w:jc w:val="center"/>
        </w:trPr>
        <w:tc>
          <w:tcPr>
            <w:tcW w:w="2154" w:type="dxa"/>
            <w:vAlign w:val="center"/>
          </w:tcPr>
          <w:p w14:paraId="10539D11" w14:textId="77777777" w:rsidR="005C1325" w:rsidRPr="004D49AF" w:rsidRDefault="00CC59E2" w:rsidP="00F908C4">
            <w:pPr>
              <w:jc w:val="center"/>
              <w:rPr>
                <w:rFonts w:ascii="宋体" w:hAnsi="宋体"/>
                <w:bCs/>
                <w:highlight w:val="yellow"/>
              </w:rPr>
            </w:pPr>
            <w:r w:rsidRPr="004942B7">
              <w:rPr>
                <w:rFonts w:ascii="Times New Roman" w:hAnsi="Times New Roman" w:cs="Times New Roman"/>
                <w:bCs/>
              </w:rPr>
              <w:t>1</w:t>
            </w:r>
            <w:r w:rsidRPr="004D49AF">
              <w:rPr>
                <w:rFonts w:ascii="宋体" w:hAnsi="宋体" w:hint="eastAsia"/>
                <w:bCs/>
              </w:rPr>
              <w:t>）</w:t>
            </w:r>
          </w:p>
        </w:tc>
        <w:tc>
          <w:tcPr>
            <w:tcW w:w="6916" w:type="dxa"/>
            <w:vAlign w:val="center"/>
          </w:tcPr>
          <w:p w14:paraId="72BD4487" w14:textId="5B296A90" w:rsidR="005C1325" w:rsidRPr="004D49AF" w:rsidRDefault="000B59B9" w:rsidP="00F908C4">
            <w:pPr>
              <w:jc w:val="center"/>
              <w:rPr>
                <w:rFonts w:ascii="宋体" w:hAnsi="宋体"/>
                <w:b/>
                <w:bCs/>
                <w:highlight w:val="yellow"/>
              </w:rPr>
            </w:pPr>
            <w:r w:rsidRPr="004942B7">
              <w:rPr>
                <w:rFonts w:ascii="Times New Roman" w:hAnsi="Times New Roman" w:cs="Times New Roman"/>
              </w:rPr>
              <w:t>GB</w:t>
            </w:r>
            <w:r w:rsidRPr="000B59B9">
              <w:rPr>
                <w:rFonts w:hint="eastAsia"/>
              </w:rPr>
              <w:t xml:space="preserve"> </w:t>
            </w:r>
            <w:r w:rsidRPr="004942B7">
              <w:rPr>
                <w:rFonts w:ascii="Times New Roman" w:hAnsi="Times New Roman" w:cs="Times New Roman"/>
              </w:rPr>
              <w:t>20517</w:t>
            </w:r>
            <w:r w:rsidRPr="000B59B9">
              <w:rPr>
                <w:rFonts w:hint="eastAsia"/>
              </w:rPr>
              <w:t>-</w:t>
            </w:r>
            <w:r w:rsidRPr="004942B7">
              <w:rPr>
                <w:rFonts w:ascii="Times New Roman" w:hAnsi="Times New Roman" w:cs="Times New Roman"/>
              </w:rPr>
              <w:t>2006</w:t>
            </w:r>
            <w:r w:rsidRPr="000B59B9">
              <w:rPr>
                <w:rFonts w:hint="eastAsia"/>
              </w:rPr>
              <w:t>《独立式感烟火灾探测报警器》</w:t>
            </w:r>
          </w:p>
        </w:tc>
      </w:tr>
    </w:tbl>
    <w:p w14:paraId="171EBDBE" w14:textId="77777777" w:rsidR="000628F2" w:rsidRPr="004D49AF" w:rsidRDefault="000628F2" w:rsidP="00B368A8">
      <w:pPr>
        <w:pStyle w:val="1"/>
        <w:spacing w:before="60" w:after="60"/>
        <w:rPr>
          <w:noProof/>
          <w:szCs w:val="30"/>
        </w:rPr>
      </w:pPr>
      <w:bookmarkStart w:id="6" w:name="_Toc46419429"/>
      <w:r w:rsidRPr="004D49AF">
        <w:rPr>
          <w:rFonts w:hint="eastAsia"/>
          <w:noProof/>
          <w:szCs w:val="30"/>
        </w:rPr>
        <w:t>安装调试</w:t>
      </w:r>
      <w:bookmarkEnd w:id="6"/>
    </w:p>
    <w:p w14:paraId="1161F20D" w14:textId="68F16213" w:rsidR="009F598F" w:rsidRPr="004D49AF" w:rsidRDefault="009F598F" w:rsidP="00A243DB">
      <w:pPr>
        <w:pStyle w:val="2"/>
        <w:spacing w:before="60" w:after="60"/>
      </w:pPr>
      <w:bookmarkStart w:id="7" w:name="_Toc46419430"/>
      <w:r w:rsidRPr="004D49AF">
        <w:rPr>
          <w:rFonts w:hint="eastAsia"/>
        </w:rPr>
        <w:t>安装</w:t>
      </w:r>
      <w:r w:rsidR="00936276" w:rsidRPr="004D49AF">
        <w:rPr>
          <w:rFonts w:hint="eastAsia"/>
        </w:rPr>
        <w:t>说明</w:t>
      </w:r>
      <w:r w:rsidR="00936276" w:rsidRPr="004D49AF">
        <w:rPr>
          <w:rFonts w:hint="eastAsia"/>
        </w:rPr>
        <w:t>/</w:t>
      </w:r>
      <w:r w:rsidR="00DF2180" w:rsidRPr="004D49AF">
        <w:rPr>
          <w:rFonts w:hint="eastAsia"/>
        </w:rPr>
        <w:t>步骤</w:t>
      </w:r>
      <w:bookmarkEnd w:id="7"/>
    </w:p>
    <w:p w14:paraId="6AE8C614" w14:textId="77777777" w:rsidR="00D218A1" w:rsidRDefault="00D218A1" w:rsidP="00D218A1">
      <w:pPr>
        <w:numPr>
          <w:ilvl w:val="1"/>
          <w:numId w:val="45"/>
        </w:numPr>
        <w:tabs>
          <w:tab w:val="clear" w:pos="284"/>
          <w:tab w:val="left" w:pos="567"/>
        </w:tabs>
        <w:spacing w:line="276" w:lineRule="auto"/>
        <w:ind w:left="567" w:hanging="567"/>
        <w:rPr>
          <w:rFonts w:ascii="宋体" w:hAnsi="宋体"/>
        </w:rPr>
      </w:pPr>
      <w:r>
        <w:rPr>
          <w:rFonts w:ascii="宋体" w:hAnsi="宋体" w:hint="eastAsia"/>
        </w:rPr>
        <w:t>安装规范：</w:t>
      </w:r>
    </w:p>
    <w:p w14:paraId="7F03E572" w14:textId="77777777" w:rsidR="00D218A1" w:rsidRDefault="00D218A1" w:rsidP="00D218A1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Pr="00836014">
        <w:rPr>
          <w:rFonts w:ascii="宋体" w:hAnsi="宋体" w:hint="eastAsia"/>
        </w:rPr>
        <w:t>设备至空调送风口边的水平距离，不应小于</w:t>
      </w:r>
      <w:r w:rsidRPr="004942B7">
        <w:rPr>
          <w:rFonts w:ascii="Times New Roman" w:hAnsi="Times New Roman" w:cs="Times New Roman"/>
        </w:rPr>
        <w:t>1</w:t>
      </w:r>
      <w:r w:rsidRPr="00836014">
        <w:rPr>
          <w:rFonts w:ascii="宋体" w:hAnsi="宋体" w:hint="eastAsia"/>
        </w:rPr>
        <w:t>.</w:t>
      </w:r>
      <w:r w:rsidRPr="004942B7">
        <w:rPr>
          <w:rFonts w:ascii="Times New Roman" w:hAnsi="Times New Roman" w:cs="Times New Roman"/>
        </w:rPr>
        <w:t>5m</w:t>
      </w:r>
      <w:r w:rsidRPr="00836014">
        <w:rPr>
          <w:rFonts w:ascii="宋体" w:hAnsi="宋体" w:hint="eastAsia"/>
        </w:rPr>
        <w:t>；至多孔送风顶棚孔口的水平距离，不应小于</w:t>
      </w:r>
      <w:r w:rsidRPr="004942B7">
        <w:rPr>
          <w:rFonts w:ascii="Times New Roman" w:hAnsi="Times New Roman" w:cs="Times New Roman"/>
        </w:rPr>
        <w:t>0</w:t>
      </w:r>
      <w:r w:rsidRPr="00836014">
        <w:rPr>
          <w:rFonts w:ascii="宋体" w:hAnsi="宋体" w:hint="eastAsia"/>
        </w:rPr>
        <w:t>.</w:t>
      </w:r>
      <w:r w:rsidRPr="004942B7">
        <w:rPr>
          <w:rFonts w:ascii="Times New Roman" w:hAnsi="Times New Roman" w:cs="Times New Roman"/>
        </w:rPr>
        <w:t>5m</w:t>
      </w:r>
      <w:r>
        <w:rPr>
          <w:rFonts w:ascii="宋体" w:hAnsi="宋体" w:hint="eastAsia"/>
        </w:rPr>
        <w:t>；</w:t>
      </w:r>
      <w:r w:rsidRPr="007B1C44">
        <w:rPr>
          <w:rFonts w:ascii="宋体" w:hAnsi="宋体" w:hint="eastAsia"/>
          <w:b/>
          <w:bCs/>
        </w:rPr>
        <w:t>设备至墙壁、梁边的水平距离，不应小于</w:t>
      </w:r>
      <w:r w:rsidRPr="004942B7">
        <w:rPr>
          <w:rFonts w:ascii="Times New Roman" w:hAnsi="Times New Roman" w:cs="Times New Roman"/>
          <w:b/>
          <w:bCs/>
        </w:rPr>
        <w:t>0</w:t>
      </w:r>
      <w:r w:rsidRPr="007B1C44">
        <w:rPr>
          <w:rFonts w:ascii="宋体" w:hAnsi="宋体" w:hint="eastAsia"/>
          <w:b/>
          <w:bCs/>
        </w:rPr>
        <w:t>.</w:t>
      </w:r>
      <w:r w:rsidRPr="004942B7">
        <w:rPr>
          <w:rFonts w:ascii="Times New Roman" w:hAnsi="Times New Roman" w:cs="Times New Roman"/>
          <w:b/>
          <w:bCs/>
        </w:rPr>
        <w:t>5m</w:t>
      </w:r>
      <w:r w:rsidRPr="007B1C44">
        <w:rPr>
          <w:rFonts w:ascii="宋体" w:hAnsi="宋体" w:hint="eastAsia"/>
          <w:b/>
          <w:bCs/>
        </w:rPr>
        <w:t>；设备周围</w:t>
      </w:r>
      <w:r w:rsidRPr="004942B7">
        <w:rPr>
          <w:rFonts w:ascii="Times New Roman" w:hAnsi="Times New Roman" w:cs="Times New Roman"/>
          <w:b/>
          <w:bCs/>
        </w:rPr>
        <w:t>0</w:t>
      </w:r>
      <w:r w:rsidRPr="007B1C44">
        <w:rPr>
          <w:rFonts w:ascii="宋体" w:hAnsi="宋体" w:hint="eastAsia"/>
          <w:b/>
          <w:bCs/>
        </w:rPr>
        <w:t>.</w:t>
      </w:r>
      <w:r w:rsidRPr="004942B7">
        <w:rPr>
          <w:rFonts w:ascii="Times New Roman" w:hAnsi="Times New Roman" w:cs="Times New Roman"/>
          <w:b/>
          <w:bCs/>
        </w:rPr>
        <w:t>5m</w:t>
      </w:r>
      <w:r w:rsidRPr="007B1C44">
        <w:rPr>
          <w:rFonts w:ascii="宋体" w:hAnsi="宋体" w:hint="eastAsia"/>
          <w:b/>
          <w:bCs/>
        </w:rPr>
        <w:t>内，不应有遮挡物</w:t>
      </w:r>
      <w:r>
        <w:rPr>
          <w:rFonts w:ascii="宋体" w:hAnsi="宋体" w:hint="eastAsia"/>
        </w:rPr>
        <w:t>，安装示意如下：</w:t>
      </w:r>
    </w:p>
    <w:p w14:paraId="5386541A" w14:textId="77777777" w:rsidR="00D218A1" w:rsidRPr="00037CB4" w:rsidRDefault="00D218A1" w:rsidP="00AE3C43">
      <w:pPr>
        <w:pStyle w:val="a7"/>
        <w:tabs>
          <w:tab w:val="left" w:pos="227"/>
          <w:tab w:val="left" w:pos="567"/>
          <w:tab w:val="left" w:pos="623"/>
        </w:tabs>
        <w:spacing w:line="276" w:lineRule="auto"/>
        <w:ind w:left="623" w:firstLineChars="0" w:firstLine="0"/>
        <w:jc w:val="center"/>
        <w:rPr>
          <w:rFonts w:ascii="宋体" w:hAnsi="宋体"/>
        </w:rPr>
      </w:pPr>
      <w:r w:rsidRPr="00C866F3">
        <w:rPr>
          <w:rFonts w:ascii="宋体" w:hAnsi="宋体"/>
          <w:noProof/>
        </w:rPr>
        <w:drawing>
          <wp:inline distT="0" distB="0" distL="0" distR="0" wp14:anchorId="2DDFA1DF" wp14:editId="0DBF97B7">
            <wp:extent cx="4693920" cy="146494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49" cy="148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55DD" w14:textId="77777777" w:rsidR="00D218A1" w:rsidRPr="00836014" w:rsidRDefault="00D218A1" w:rsidP="00D218A1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Pr="00836014">
        <w:rPr>
          <w:rFonts w:ascii="宋体" w:hAnsi="宋体" w:hint="eastAsia"/>
        </w:rPr>
        <w:t>安装方式为吸顶安装，</w:t>
      </w:r>
      <w:r w:rsidRPr="007B1C44">
        <w:rPr>
          <w:rFonts w:ascii="宋体" w:hAnsi="宋体" w:hint="eastAsia"/>
          <w:b/>
          <w:bCs/>
        </w:rPr>
        <w:t>切勿侧壁安装</w:t>
      </w:r>
      <w:r w:rsidRPr="00836014">
        <w:rPr>
          <w:rFonts w:ascii="宋体" w:hAnsi="宋体" w:hint="eastAsia"/>
        </w:rPr>
        <w:t>；</w:t>
      </w:r>
      <w:r w:rsidRPr="00836014">
        <w:rPr>
          <w:rFonts w:ascii="宋体" w:hAnsi="宋体"/>
        </w:rPr>
        <w:t xml:space="preserve"> </w:t>
      </w:r>
    </w:p>
    <w:p w14:paraId="4E4342B1" w14:textId="2989B7BE" w:rsidR="00D218A1" w:rsidRPr="00831C8D" w:rsidRDefault="00D218A1" w:rsidP="00374879">
      <w:pPr>
        <w:numPr>
          <w:ilvl w:val="2"/>
          <w:numId w:val="45"/>
        </w:numPr>
        <w:tabs>
          <w:tab w:val="left" w:pos="567"/>
        </w:tabs>
        <w:spacing w:line="276" w:lineRule="auto"/>
        <w:ind w:left="624"/>
        <w:jc w:val="center"/>
        <w:rPr>
          <w:rFonts w:ascii="宋体" w:hAnsi="宋体"/>
          <w:b/>
          <w:bCs/>
          <w:szCs w:val="21"/>
        </w:rPr>
      </w:pPr>
      <w:r w:rsidRPr="00831C8D">
        <w:rPr>
          <w:rFonts w:ascii="宋体" w:hAnsi="宋体" w:hint="eastAsia"/>
        </w:rPr>
        <w:t xml:space="preserve"> 安装时采用两颗螺钉或泡棉双面胶粘贴安装（</w:t>
      </w:r>
      <w:r w:rsidRPr="00831C8D">
        <w:rPr>
          <w:rFonts w:ascii="宋体" w:hAnsi="宋体" w:hint="eastAsia"/>
          <w:b/>
        </w:rPr>
        <w:t>推荐使用螺钉安装。</w:t>
      </w:r>
      <w:r w:rsidRPr="00831C8D">
        <w:rPr>
          <w:rFonts w:ascii="宋体" w:hAnsi="宋体" w:hint="eastAsia"/>
          <w:b/>
          <w:bCs/>
          <w:szCs w:val="21"/>
        </w:rPr>
        <w:t>如需使用粘贴安装方式，须保证安装平面清洁、平整，并须定期检查探测器与天花板间是否粘贴牢固，防止发生掉落，造成不必要的损失和伤害，使用粘贴安装方式导致的意外和安全事故</w:t>
      </w:r>
      <w:proofErr w:type="gramStart"/>
      <w:r w:rsidRPr="00831C8D">
        <w:rPr>
          <w:rFonts w:ascii="宋体" w:hAnsi="宋体" w:hint="eastAsia"/>
          <w:b/>
          <w:bCs/>
          <w:szCs w:val="21"/>
        </w:rPr>
        <w:t>须用户</w:t>
      </w:r>
      <w:proofErr w:type="gramEnd"/>
      <w:r w:rsidRPr="00831C8D">
        <w:rPr>
          <w:rFonts w:ascii="宋体" w:hAnsi="宋体" w:hint="eastAsia"/>
          <w:b/>
          <w:bCs/>
          <w:szCs w:val="21"/>
        </w:rPr>
        <w:t>自行承担责任</w:t>
      </w:r>
      <w:r w:rsidRPr="00831C8D">
        <w:rPr>
          <w:rFonts w:ascii="宋体" w:hAnsi="宋体" w:hint="eastAsia"/>
        </w:rPr>
        <w:t>）；</w:t>
      </w:r>
      <w:r w:rsidRPr="00831C8D">
        <w:rPr>
          <w:rFonts w:ascii="宋体" w:hAnsi="宋体"/>
        </w:rPr>
        <w:t xml:space="preserve"> </w:t>
      </w:r>
    </w:p>
    <w:p w14:paraId="29FABF50" w14:textId="77777777" w:rsidR="00831C8D" w:rsidRPr="00831C8D" w:rsidRDefault="00831C8D" w:rsidP="00831C8D">
      <w:pPr>
        <w:rPr>
          <w:rFonts w:ascii="宋体" w:hAnsi="宋体"/>
        </w:rPr>
      </w:pPr>
    </w:p>
    <w:p w14:paraId="33F3FD1B" w14:textId="77777777" w:rsidR="00831C8D" w:rsidRPr="00831C8D" w:rsidRDefault="00831C8D" w:rsidP="00831C8D">
      <w:pPr>
        <w:jc w:val="center"/>
        <w:rPr>
          <w:rFonts w:ascii="宋体" w:hAnsi="宋体"/>
        </w:rPr>
      </w:pPr>
    </w:p>
    <w:p w14:paraId="3B20DB13" w14:textId="3241CC07" w:rsidR="00831C8D" w:rsidRPr="00831C8D" w:rsidRDefault="00831C8D" w:rsidP="00831C8D">
      <w:pPr>
        <w:tabs>
          <w:tab w:val="center" w:pos="4649"/>
        </w:tabs>
        <w:rPr>
          <w:rFonts w:ascii="宋体" w:hAnsi="宋体"/>
        </w:rPr>
        <w:sectPr w:rsidR="00831C8D" w:rsidRPr="00831C8D" w:rsidSect="00F908C4">
          <w:footerReference w:type="default" r:id="rId16"/>
          <w:type w:val="continuous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  <w:r>
        <w:rPr>
          <w:rFonts w:ascii="宋体" w:hAnsi="宋体"/>
        </w:rPr>
        <w:tab/>
      </w:r>
    </w:p>
    <w:p w14:paraId="5EF0A648" w14:textId="77777777" w:rsidR="000F6726" w:rsidRDefault="000F6726" w:rsidP="00AE3C43">
      <w:pPr>
        <w:tabs>
          <w:tab w:val="left" w:pos="567"/>
        </w:tabs>
        <w:spacing w:line="276" w:lineRule="auto"/>
        <w:ind w:left="624"/>
        <w:jc w:val="center"/>
        <w:rPr>
          <w:rFonts w:ascii="宋体" w:hAnsi="宋体"/>
        </w:rPr>
        <w:sectPr w:rsidR="000F6726" w:rsidSect="00CB59B9">
          <w:footerReference w:type="default" r:id="rId17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</w:p>
    <w:p w14:paraId="0040BF23" w14:textId="588A83CA" w:rsidR="000F6726" w:rsidRDefault="00C60385" w:rsidP="00C60385">
      <w:pPr>
        <w:tabs>
          <w:tab w:val="left" w:pos="567"/>
        </w:tabs>
        <w:spacing w:line="276" w:lineRule="auto"/>
        <w:ind w:left="624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</w:t>
      </w:r>
      <w:r w:rsidRPr="00C60385">
        <w:rPr>
          <w:rFonts w:ascii="宋体" w:hAnsi="宋体"/>
          <w:noProof/>
        </w:rPr>
        <w:drawing>
          <wp:inline distT="0" distB="0" distL="0" distR="0" wp14:anchorId="0FF730B2" wp14:editId="1F2E3A02">
            <wp:extent cx="3040380" cy="145158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42" cy="145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5DFD" w14:textId="77777777" w:rsidR="000F6726" w:rsidRDefault="000F6726" w:rsidP="00AE3C43">
      <w:pPr>
        <w:tabs>
          <w:tab w:val="left" w:pos="567"/>
        </w:tabs>
        <w:spacing w:line="276" w:lineRule="auto"/>
        <w:ind w:left="624"/>
        <w:jc w:val="center"/>
        <w:rPr>
          <w:rFonts w:ascii="宋体" w:hAnsi="宋体"/>
        </w:rPr>
      </w:pPr>
    </w:p>
    <w:p w14:paraId="5863AC75" w14:textId="065CBF7C" w:rsidR="00D218A1" w:rsidRPr="00836014" w:rsidRDefault="00D218A1" w:rsidP="000F6726">
      <w:pPr>
        <w:tabs>
          <w:tab w:val="left" w:pos="567"/>
        </w:tabs>
        <w:spacing w:line="276" w:lineRule="auto"/>
        <w:ind w:left="624"/>
        <w:jc w:val="center"/>
        <w:rPr>
          <w:rFonts w:ascii="宋体" w:hAnsi="宋体"/>
        </w:rPr>
      </w:pPr>
      <w:r w:rsidRPr="00FB760A">
        <w:rPr>
          <w:rFonts w:ascii="宋体" w:hAnsi="宋体"/>
          <w:noProof/>
        </w:rPr>
        <w:drawing>
          <wp:inline distT="0" distB="0" distL="0" distR="0" wp14:anchorId="5311DA34" wp14:editId="1F262EFB">
            <wp:extent cx="1577340" cy="173450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21" cy="181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F08E" w14:textId="624BF592" w:rsidR="00D218A1" w:rsidRDefault="00D218A1" w:rsidP="00D218A1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Pr="00836014">
        <w:rPr>
          <w:rFonts w:ascii="宋体" w:hAnsi="宋体" w:hint="eastAsia"/>
        </w:rPr>
        <w:t>安装底座固定螺丝时，</w:t>
      </w:r>
      <w:r w:rsidR="00572A2F">
        <w:rPr>
          <w:rFonts w:ascii="宋体" w:hAnsi="宋体" w:hint="eastAsia"/>
        </w:rPr>
        <w:t>需保证安装墙面平整，防止墙面不平后期</w:t>
      </w:r>
      <w:r w:rsidRPr="00836014">
        <w:rPr>
          <w:rFonts w:ascii="宋体" w:hAnsi="宋体" w:hint="eastAsia"/>
        </w:rPr>
        <w:t>螺丝安装过</w:t>
      </w:r>
      <w:proofErr w:type="gramStart"/>
      <w:r w:rsidRPr="00836014">
        <w:rPr>
          <w:rFonts w:ascii="宋体" w:hAnsi="宋体" w:hint="eastAsia"/>
        </w:rPr>
        <w:t>紧导致</w:t>
      </w:r>
      <w:proofErr w:type="gramEnd"/>
      <w:r w:rsidRPr="00836014">
        <w:rPr>
          <w:rFonts w:ascii="宋体" w:hAnsi="宋体" w:hint="eastAsia"/>
        </w:rPr>
        <w:t>底座变形；</w:t>
      </w:r>
    </w:p>
    <w:p w14:paraId="4AA82837" w14:textId="77777777" w:rsidR="00D218A1" w:rsidRPr="007B1C44" w:rsidRDefault="00D218A1" w:rsidP="00D218A1">
      <w:pPr>
        <w:pStyle w:val="a7"/>
        <w:numPr>
          <w:ilvl w:val="2"/>
          <w:numId w:val="45"/>
        </w:numPr>
        <w:spacing w:line="276" w:lineRule="auto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</w:rPr>
        <w:t xml:space="preserve"> </w:t>
      </w:r>
      <w:r w:rsidRPr="007B1C44">
        <w:rPr>
          <w:rFonts w:ascii="宋体" w:hAnsi="宋体" w:hint="eastAsia"/>
          <w:b/>
          <w:bCs/>
        </w:rPr>
        <w:t>设备安装时避免</w:t>
      </w:r>
      <w:r>
        <w:rPr>
          <w:rFonts w:ascii="宋体" w:hAnsi="宋体" w:hint="eastAsia"/>
          <w:b/>
          <w:bCs/>
        </w:rPr>
        <w:t>安装在</w:t>
      </w:r>
      <w:r w:rsidRPr="007B1C44">
        <w:rPr>
          <w:rFonts w:ascii="宋体" w:hAnsi="宋体" w:hint="eastAsia"/>
          <w:b/>
          <w:bCs/>
        </w:rPr>
        <w:t>产生水蒸气、烟雾、灰尘等区域（例如：浴室、厨房等），否则会极易引发误报；</w:t>
      </w:r>
    </w:p>
    <w:p w14:paraId="301B9B67" w14:textId="77777777" w:rsidR="00D218A1" w:rsidRDefault="00D218A1" w:rsidP="00D218A1">
      <w:pPr>
        <w:pStyle w:val="a7"/>
        <w:numPr>
          <w:ilvl w:val="2"/>
          <w:numId w:val="45"/>
        </w:numPr>
        <w:spacing w:line="276" w:lineRule="auto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  <w:r w:rsidRPr="007B1C44">
        <w:rPr>
          <w:rFonts w:ascii="宋体" w:hAnsi="宋体" w:hint="eastAsia"/>
          <w:b/>
          <w:bCs/>
        </w:rPr>
        <w:t>设备安装时远离节能灯镇流器、</w:t>
      </w:r>
      <w:proofErr w:type="gramStart"/>
      <w:r w:rsidRPr="007B1C44">
        <w:rPr>
          <w:rFonts w:ascii="宋体" w:hAnsi="宋体" w:hint="eastAsia"/>
          <w:b/>
          <w:bCs/>
        </w:rPr>
        <w:t>运营商室分</w:t>
      </w:r>
      <w:proofErr w:type="gramEnd"/>
      <w:r w:rsidRPr="007B1C44">
        <w:rPr>
          <w:rFonts w:ascii="宋体" w:hAnsi="宋体" w:hint="eastAsia"/>
          <w:b/>
          <w:bCs/>
        </w:rPr>
        <w:t>基站（蘑菇头）等具有强电磁干扰的设备；</w:t>
      </w:r>
    </w:p>
    <w:p w14:paraId="2E258B98" w14:textId="77777777" w:rsidR="00D218A1" w:rsidRDefault="00D218A1" w:rsidP="00D218A1">
      <w:pPr>
        <w:pStyle w:val="a7"/>
        <w:numPr>
          <w:ilvl w:val="2"/>
          <w:numId w:val="45"/>
        </w:numPr>
        <w:spacing w:line="276" w:lineRule="auto"/>
        <w:ind w:firstLineChars="0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请勿将设备安装在室外或其他不能使烟雾聚集的开阔场所</w:t>
      </w:r>
      <w:r w:rsidRPr="007B1C44">
        <w:rPr>
          <w:rFonts w:ascii="宋体" w:hAnsi="宋体" w:hint="eastAsia"/>
          <w:b/>
          <w:bCs/>
        </w:rPr>
        <w:t>。</w:t>
      </w:r>
    </w:p>
    <w:p w14:paraId="774ED1F3" w14:textId="14D14FA3" w:rsidR="00572A2F" w:rsidRPr="008A42BD" w:rsidRDefault="00D218A1" w:rsidP="008A42BD">
      <w:pPr>
        <w:pStyle w:val="a7"/>
        <w:numPr>
          <w:ilvl w:val="2"/>
          <w:numId w:val="45"/>
        </w:numPr>
        <w:spacing w:line="276" w:lineRule="auto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设备不可安装于高温、高湿的地方。</w:t>
      </w:r>
    </w:p>
    <w:p w14:paraId="04E1D2A0" w14:textId="77777777" w:rsidR="00D218A1" w:rsidRDefault="00D218A1" w:rsidP="00D218A1">
      <w:pPr>
        <w:numPr>
          <w:ilvl w:val="1"/>
          <w:numId w:val="45"/>
        </w:numPr>
        <w:tabs>
          <w:tab w:val="clear" w:pos="284"/>
          <w:tab w:val="left" w:pos="567"/>
        </w:tabs>
        <w:spacing w:line="276" w:lineRule="auto"/>
        <w:ind w:left="567" w:hanging="567"/>
        <w:rPr>
          <w:rFonts w:ascii="宋体" w:hAnsi="宋体"/>
        </w:rPr>
      </w:pPr>
      <w:r>
        <w:rPr>
          <w:rFonts w:ascii="宋体" w:hAnsi="宋体" w:hint="eastAsia"/>
        </w:rPr>
        <w:t>安装步骤</w:t>
      </w:r>
    </w:p>
    <w:p w14:paraId="6659FD38" w14:textId="03273521" w:rsidR="00D218A1" w:rsidRDefault="00D218A1" w:rsidP="00D218A1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="宋体" w:hAnsi="宋体"/>
        </w:rPr>
      </w:pPr>
      <w:r>
        <w:rPr>
          <w:rFonts w:hint="eastAsia"/>
        </w:rPr>
        <w:t>首先将底座用螺钉紧固在顶棚，将</w:t>
      </w:r>
      <w:r w:rsidR="00550E5F">
        <w:rPr>
          <w:rFonts w:hint="eastAsia"/>
        </w:rPr>
        <w:t>设备</w:t>
      </w:r>
      <w:r>
        <w:rPr>
          <w:rFonts w:hint="eastAsia"/>
        </w:rPr>
        <w:t>指示灯朝向易于观察的方位（如：门口）。</w:t>
      </w:r>
    </w:p>
    <w:p w14:paraId="255436EB" w14:textId="1F619ECC" w:rsidR="00D218A1" w:rsidRPr="00F908C4" w:rsidRDefault="00D218A1" w:rsidP="00D218A1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="宋体" w:hAnsi="宋体"/>
        </w:rPr>
      </w:pPr>
      <w:r>
        <w:rPr>
          <w:rFonts w:hint="eastAsia"/>
        </w:rPr>
        <w:t>其次将电池放置到电池仓内（</w:t>
      </w:r>
      <w:r w:rsidRPr="006F5CFE">
        <w:rPr>
          <w:rFonts w:hint="eastAsia"/>
          <w:b/>
          <w:bCs/>
        </w:rPr>
        <w:t>注意区分正负极</w:t>
      </w:r>
      <w:r>
        <w:rPr>
          <w:rFonts w:hint="eastAsia"/>
        </w:rPr>
        <w:t>）；然后进行探测器自检。</w:t>
      </w:r>
    </w:p>
    <w:p w14:paraId="7F15B7F2" w14:textId="68FE1C2A" w:rsidR="00F908C4" w:rsidRPr="00F908C4" w:rsidRDefault="00F908C4" w:rsidP="00F908C4">
      <w:pPr>
        <w:tabs>
          <w:tab w:val="left" w:pos="567"/>
        </w:tabs>
        <w:spacing w:line="276" w:lineRule="auto"/>
        <w:ind w:left="623"/>
        <w:rPr>
          <w:rFonts w:ascii="宋体" w:hAnsi="宋体"/>
          <w:b/>
          <w:bCs/>
        </w:rPr>
      </w:pPr>
      <w:r w:rsidRPr="00F908C4">
        <w:rPr>
          <w:rFonts w:ascii="宋体" w:hAnsi="宋体" w:hint="eastAsia"/>
          <w:b/>
          <w:bCs/>
        </w:rPr>
        <w:t>注：每次上电后</w:t>
      </w:r>
      <w:r w:rsidRPr="004942B7">
        <w:rPr>
          <w:rFonts w:ascii="Times New Roman" w:hAnsi="Times New Roman" w:cs="Times New Roman"/>
          <w:b/>
          <w:bCs/>
        </w:rPr>
        <w:t>13</w:t>
      </w:r>
      <w:r w:rsidRPr="00F908C4">
        <w:rPr>
          <w:rFonts w:ascii="宋体" w:hAnsi="宋体" w:hint="eastAsia"/>
          <w:b/>
          <w:bCs/>
        </w:rPr>
        <w:t>-</w:t>
      </w:r>
      <w:r w:rsidRPr="004942B7">
        <w:rPr>
          <w:rFonts w:ascii="Times New Roman" w:hAnsi="Times New Roman" w:cs="Times New Roman"/>
          <w:b/>
          <w:bCs/>
        </w:rPr>
        <w:t>15s</w:t>
      </w:r>
      <w:r w:rsidRPr="00F908C4">
        <w:rPr>
          <w:rFonts w:ascii="宋体" w:hAnsi="宋体" w:hint="eastAsia"/>
          <w:b/>
          <w:bCs/>
        </w:rPr>
        <w:t>左右，蜂鸣器长鸣约</w:t>
      </w:r>
      <w:r w:rsidRPr="004942B7">
        <w:rPr>
          <w:rFonts w:ascii="Times New Roman" w:hAnsi="Times New Roman" w:cs="Times New Roman"/>
          <w:b/>
          <w:bCs/>
        </w:rPr>
        <w:t>2s</w:t>
      </w:r>
      <w:r w:rsidRPr="00F908C4">
        <w:rPr>
          <w:rFonts w:ascii="宋体" w:hAnsi="宋体" w:hint="eastAsia"/>
          <w:b/>
          <w:bCs/>
        </w:rPr>
        <w:t>.为</w:t>
      </w:r>
      <w:r w:rsidRPr="004942B7">
        <w:rPr>
          <w:rFonts w:ascii="Times New Roman" w:hAnsi="Times New Roman" w:cs="Times New Roman"/>
          <w:b/>
          <w:bCs/>
        </w:rPr>
        <w:t>NB</w:t>
      </w:r>
      <w:r w:rsidRPr="00F908C4">
        <w:rPr>
          <w:rFonts w:ascii="宋体" w:hAnsi="宋体" w:hint="eastAsia"/>
          <w:b/>
          <w:bCs/>
        </w:rPr>
        <w:t>模块初始化。</w:t>
      </w:r>
    </w:p>
    <w:p w14:paraId="2ACBAC97" w14:textId="77777777" w:rsidR="00D218A1" w:rsidRDefault="00D218A1" w:rsidP="00D218A1">
      <w:pPr>
        <w:spacing w:line="276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自检操作</w:t>
      </w:r>
      <w:r>
        <w:rPr>
          <w:rFonts w:ascii="宋体" w:hAnsi="宋体" w:hint="eastAsia"/>
          <w:szCs w:val="21"/>
        </w:rPr>
        <w:t>：探测器上电后会立即闪亮一下，用于指示上电成功，这时探测器进入正常运行状态，此时按住自检按键不松开，</w:t>
      </w:r>
      <w:r w:rsidRPr="004942B7">
        <w:rPr>
          <w:rFonts w:ascii="Times New Roman" w:hAnsi="Times New Roman" w:cs="Times New Roman"/>
          <w:szCs w:val="21"/>
        </w:rPr>
        <w:t>3</w:t>
      </w:r>
      <w:r>
        <w:rPr>
          <w:rFonts w:ascii="宋体" w:hAnsi="宋体" w:hint="eastAsia"/>
          <w:szCs w:val="21"/>
        </w:rPr>
        <w:t>秒后探测器启动自检，指示灯按照绿、黄、红颜色依次闪烁后红色常亮并伴随蜂鸣器声响，证明探测器正常运行；松开自检按键，探测器进入正常运行状态。</w:t>
      </w:r>
    </w:p>
    <w:p w14:paraId="62A8E0D0" w14:textId="77777777" w:rsidR="00D218A1" w:rsidRDefault="00D218A1" w:rsidP="00D218A1">
      <w:pPr>
        <w:spacing w:line="276" w:lineRule="auto"/>
        <w:ind w:left="42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注：在探测器上电后，请务必进行以上自检操作，确保按下自检按键，探测器发出声光火警信号，并进入正常运行状态，如果按键按下无声光报警信号，请取下电池，检查电池</w:t>
      </w:r>
      <w:proofErr w:type="gramStart"/>
      <w:r>
        <w:rPr>
          <w:rFonts w:ascii="宋体" w:hAnsi="宋体" w:hint="eastAsia"/>
          <w:b/>
          <w:szCs w:val="21"/>
        </w:rPr>
        <w:t>扣接触</w:t>
      </w:r>
      <w:proofErr w:type="gramEnd"/>
      <w:r>
        <w:rPr>
          <w:rFonts w:ascii="宋体" w:hAnsi="宋体" w:hint="eastAsia"/>
          <w:b/>
          <w:szCs w:val="21"/>
        </w:rPr>
        <w:t>是否良好，并重</w:t>
      </w:r>
      <w:proofErr w:type="gramStart"/>
      <w:r>
        <w:rPr>
          <w:rFonts w:ascii="宋体" w:hAnsi="宋体" w:hint="eastAsia"/>
          <w:b/>
          <w:szCs w:val="21"/>
        </w:rPr>
        <w:t>新上电并自</w:t>
      </w:r>
      <w:proofErr w:type="gramEnd"/>
      <w:r>
        <w:rPr>
          <w:rFonts w:ascii="宋体" w:hAnsi="宋体" w:hint="eastAsia"/>
          <w:b/>
          <w:szCs w:val="21"/>
        </w:rPr>
        <w:t>检。</w:t>
      </w:r>
    </w:p>
    <w:p w14:paraId="03C5821A" w14:textId="0FDD6C5C" w:rsidR="00D218A1" w:rsidRPr="00F908C4" w:rsidRDefault="00D218A1" w:rsidP="001D6D3A">
      <w:pPr>
        <w:spacing w:line="276" w:lineRule="auto"/>
        <w:ind w:firstLineChars="300" w:firstLine="630"/>
        <w:rPr>
          <w:rFonts w:ascii="宋体" w:hAnsi="宋体"/>
          <w:bCs/>
        </w:rPr>
      </w:pPr>
      <w:r w:rsidRPr="00F908C4">
        <w:rPr>
          <w:rFonts w:ascii="宋体" w:hAnsi="宋体" w:hint="eastAsia"/>
          <w:bCs/>
        </w:rPr>
        <w:t>注：如果没有安装电池，探测器底座将不能正常装入探测器。</w:t>
      </w:r>
    </w:p>
    <w:p w14:paraId="33F2C70B" w14:textId="77777777" w:rsidR="000F6726" w:rsidRDefault="000F6726" w:rsidP="00992E0D">
      <w:pPr>
        <w:numPr>
          <w:ilvl w:val="2"/>
          <w:numId w:val="45"/>
        </w:numPr>
        <w:tabs>
          <w:tab w:val="left" w:pos="567"/>
        </w:tabs>
        <w:spacing w:line="276" w:lineRule="auto"/>
        <w:sectPr w:rsidR="000F6726" w:rsidSect="000F6726">
          <w:footerReference w:type="default" r:id="rId20"/>
          <w:type w:val="continuous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</w:p>
    <w:p w14:paraId="1039E035" w14:textId="5632D31E" w:rsidR="000F6726" w:rsidRDefault="00D218A1" w:rsidP="00992E0D">
      <w:pPr>
        <w:numPr>
          <w:ilvl w:val="2"/>
          <w:numId w:val="45"/>
        </w:numPr>
        <w:tabs>
          <w:tab w:val="left" w:pos="567"/>
        </w:tabs>
        <w:spacing w:line="276" w:lineRule="auto"/>
        <w:sectPr w:rsidR="000F6726" w:rsidSect="000F6726">
          <w:footerReference w:type="default" r:id="rId21"/>
          <w:type w:val="continuous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  <w:r w:rsidRPr="006F5CFE">
        <w:rPr>
          <w:rFonts w:hint="eastAsia"/>
        </w:rPr>
        <w:t>最后，将探测器嵌入底座，顺时针方向旋转，当自对位完成时探测器会进一步嵌入底座，继续顺</w:t>
      </w:r>
    </w:p>
    <w:p w14:paraId="6A55CF92" w14:textId="6E5D1AB9" w:rsidR="00992E0D" w:rsidRPr="00D218A1" w:rsidRDefault="00D218A1" w:rsidP="000F6726">
      <w:pPr>
        <w:tabs>
          <w:tab w:val="left" w:pos="227"/>
          <w:tab w:val="left" w:pos="567"/>
          <w:tab w:val="left" w:pos="623"/>
        </w:tabs>
        <w:spacing w:line="276" w:lineRule="auto"/>
        <w:ind w:left="623"/>
      </w:pPr>
      <w:r w:rsidRPr="006F5CFE">
        <w:rPr>
          <w:rFonts w:hint="eastAsia"/>
        </w:rPr>
        <w:t>时针旋转约</w:t>
      </w:r>
      <w:r w:rsidRPr="004942B7">
        <w:rPr>
          <w:rFonts w:ascii="Times New Roman" w:hAnsi="Times New Roman" w:cs="Times New Roman"/>
        </w:rPr>
        <w:t>15</w:t>
      </w:r>
      <w:r w:rsidRPr="006F5CFE">
        <w:rPr>
          <w:rFonts w:hint="eastAsia"/>
        </w:rPr>
        <w:t>°，探测器安装到位。</w:t>
      </w:r>
    </w:p>
    <w:p w14:paraId="7909058D" w14:textId="5244DD06" w:rsidR="00992E0D" w:rsidRDefault="00992E0D" w:rsidP="008A4791">
      <w:pPr>
        <w:pStyle w:val="2"/>
      </w:pPr>
      <w:bookmarkStart w:id="8" w:name="_Toc46419431"/>
      <w:r w:rsidRPr="004D49AF">
        <w:rPr>
          <w:rFonts w:hint="eastAsia"/>
        </w:rPr>
        <w:t>调试方法</w:t>
      </w:r>
      <w:bookmarkEnd w:id="8"/>
    </w:p>
    <w:p w14:paraId="164E77EA" w14:textId="2C542BE4" w:rsidR="00A54947" w:rsidRDefault="00D31A9E" w:rsidP="00A54947">
      <w:pPr>
        <w:spacing w:line="276" w:lineRule="auto"/>
        <w:ind w:firstLine="420"/>
        <w:rPr>
          <w:rFonts w:asciiTheme="minorEastAsia" w:hAnsiTheme="minorEastAsia"/>
          <w:b/>
          <w:bCs/>
        </w:rPr>
      </w:pPr>
      <w:r w:rsidRPr="00D31A9E">
        <w:rPr>
          <w:rFonts w:asciiTheme="minorEastAsia" w:hAnsiTheme="minorEastAsia" w:hint="eastAsia"/>
        </w:rPr>
        <w:t>按下面的流程，检测其功能。</w:t>
      </w:r>
      <w:r w:rsidRPr="00D31A9E">
        <w:rPr>
          <w:rFonts w:asciiTheme="minorEastAsia" w:hAnsiTheme="minorEastAsia" w:hint="eastAsia"/>
          <w:b/>
          <w:bCs/>
        </w:rPr>
        <w:t>需特别注意：由于火警声音响度极高，为避免损伤听力，测试时应保持</w:t>
      </w:r>
      <w:r w:rsidRPr="004942B7">
        <w:rPr>
          <w:rFonts w:ascii="Times New Roman" w:hAnsi="Times New Roman" w:cs="Times New Roman"/>
          <w:b/>
          <w:bCs/>
        </w:rPr>
        <w:t>50cm</w:t>
      </w:r>
      <w:r w:rsidRPr="00D31A9E">
        <w:rPr>
          <w:rFonts w:asciiTheme="minorEastAsia" w:hAnsiTheme="minorEastAsia" w:hint="eastAsia"/>
          <w:b/>
          <w:bCs/>
        </w:rPr>
        <w:t>以上的距离！</w:t>
      </w:r>
    </w:p>
    <w:p w14:paraId="2C35ABFC" w14:textId="4287094D" w:rsidR="00A54947" w:rsidRDefault="00D31A9E" w:rsidP="00A54947">
      <w:pPr>
        <w:numPr>
          <w:ilvl w:val="1"/>
          <w:numId w:val="45"/>
        </w:numPr>
        <w:tabs>
          <w:tab w:val="clear" w:pos="284"/>
          <w:tab w:val="left" w:pos="567"/>
        </w:tabs>
        <w:spacing w:line="276" w:lineRule="auto"/>
        <w:ind w:left="567" w:hanging="567"/>
        <w:rPr>
          <w:rFonts w:ascii="宋体" w:hAnsi="宋体"/>
        </w:rPr>
      </w:pPr>
      <w:r w:rsidRPr="00A54947">
        <w:rPr>
          <w:rFonts w:ascii="宋体" w:hAnsi="宋体" w:hint="eastAsia"/>
        </w:rPr>
        <w:lastRenderedPageBreak/>
        <w:t>注册登记</w:t>
      </w:r>
    </w:p>
    <w:p w14:paraId="24CD5AE7" w14:textId="5D1D1993" w:rsidR="000F6726" w:rsidRPr="00A54947" w:rsidRDefault="00D31A9E" w:rsidP="00A54947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="宋体" w:hAnsi="宋体"/>
        </w:rPr>
      </w:pPr>
      <w:r w:rsidRPr="00A54947">
        <w:rPr>
          <w:rFonts w:asciiTheme="minorEastAsia" w:hAnsiTheme="minorEastAsia" w:hint="eastAsia"/>
        </w:rPr>
        <w:t>首先请用户扫描下图二维码</w:t>
      </w:r>
      <w:r w:rsidR="000E3084" w:rsidRPr="00A54947">
        <w:rPr>
          <w:rFonts w:asciiTheme="minorEastAsia" w:hAnsiTheme="minorEastAsia" w:hint="eastAsia"/>
        </w:rPr>
        <w:t>（浏览器扫描）</w:t>
      </w:r>
      <w:r w:rsidRPr="00A54947">
        <w:rPr>
          <w:rFonts w:asciiTheme="minorEastAsia" w:hAnsiTheme="minorEastAsia" w:hint="eastAsia"/>
        </w:rPr>
        <w:t>，或在华为应用市场/小米应用商店/</w:t>
      </w:r>
      <w:proofErr w:type="spellStart"/>
      <w:r w:rsidRPr="004942B7">
        <w:rPr>
          <w:rFonts w:ascii="Times New Roman" w:hAnsi="Times New Roman" w:cs="Times New Roman"/>
        </w:rPr>
        <w:t>oppo</w:t>
      </w:r>
      <w:proofErr w:type="spellEnd"/>
      <w:r w:rsidRPr="00A54947">
        <w:rPr>
          <w:rFonts w:asciiTheme="minorEastAsia" w:hAnsiTheme="minorEastAsia" w:hint="eastAsia"/>
        </w:rPr>
        <w:t>软件商店</w:t>
      </w:r>
      <w:r w:rsidRPr="00A54947">
        <w:rPr>
          <w:rFonts w:asciiTheme="minorEastAsia" w:hAnsiTheme="minorEastAsia"/>
        </w:rPr>
        <w:t>/</w:t>
      </w:r>
      <w:r w:rsidRPr="00A54947">
        <w:rPr>
          <w:rFonts w:asciiTheme="minorEastAsia" w:hAnsiTheme="minorEastAsia" w:hint="eastAsia"/>
        </w:rPr>
        <w:t>应用宝</w:t>
      </w:r>
      <w:r w:rsidR="000E3084" w:rsidRPr="00A54947">
        <w:rPr>
          <w:rFonts w:asciiTheme="minorEastAsia" w:hAnsiTheme="minorEastAsia" w:hint="eastAsia"/>
        </w:rPr>
        <w:t>/</w:t>
      </w:r>
      <w:r w:rsidR="000E3084" w:rsidRPr="004942B7">
        <w:rPr>
          <w:rFonts w:ascii="Times New Roman" w:hAnsi="Times New Roman" w:cs="Times New Roman"/>
        </w:rPr>
        <w:t>App</w:t>
      </w:r>
      <w:r w:rsidR="000E3084" w:rsidRPr="00A54947">
        <w:rPr>
          <w:rFonts w:asciiTheme="minorEastAsia" w:hAnsiTheme="minorEastAsia"/>
        </w:rPr>
        <w:t xml:space="preserve"> </w:t>
      </w:r>
      <w:r w:rsidR="000E3084" w:rsidRPr="004942B7">
        <w:rPr>
          <w:rFonts w:ascii="Times New Roman" w:hAnsi="Times New Roman" w:cs="Times New Roman"/>
        </w:rPr>
        <w:t>Store</w:t>
      </w:r>
      <w:r w:rsidRPr="00A54947">
        <w:rPr>
          <w:rFonts w:asciiTheme="minorEastAsia" w:hAnsiTheme="minorEastAsia" w:hint="eastAsia"/>
        </w:rPr>
        <w:t xml:space="preserve">中，搜索“青鸟消防卫士”，下载“青鸟消防卫士” </w:t>
      </w:r>
      <w:r w:rsidRPr="004942B7">
        <w:rPr>
          <w:rFonts w:ascii="Times New Roman" w:hAnsi="Times New Roman" w:cs="Times New Roman"/>
        </w:rPr>
        <w:t>APP</w:t>
      </w:r>
      <w:r w:rsidRPr="00A54947">
        <w:rPr>
          <w:rFonts w:asciiTheme="minorEastAsia" w:hAnsiTheme="minorEastAsia" w:hint="eastAsia"/>
        </w:rPr>
        <w:t>，并按照以下步骤进行注册</w:t>
      </w:r>
    </w:p>
    <w:p w14:paraId="467AE50B" w14:textId="22B02EEF" w:rsidR="00D31A9E" w:rsidRPr="000F6726" w:rsidRDefault="000F6726" w:rsidP="000F6726">
      <w:pPr>
        <w:pStyle w:val="a7"/>
        <w:spacing w:line="276" w:lineRule="auto"/>
        <w:ind w:left="840" w:firstLineChars="0" w:firstLine="0"/>
        <w:jc w:val="center"/>
        <w:rPr>
          <w:rFonts w:asciiTheme="minorEastAsia" w:hAnsiTheme="minorEastAsia"/>
        </w:rPr>
      </w:pPr>
      <w:r w:rsidRPr="004942B7">
        <w:rPr>
          <w:rFonts w:ascii="Times New Roman" w:hAnsi="Times New Roman"/>
        </w:rPr>
        <w:t>IO</w:t>
      </w:r>
      <w:r w:rsidR="00D31A9E" w:rsidRPr="004942B7">
        <w:rPr>
          <w:rFonts w:ascii="Times New Roman" w:hAnsi="Times New Roman"/>
        </w:rPr>
        <w:t>S</w:t>
      </w:r>
      <w:r w:rsidR="00D31A9E" w:rsidRPr="000F6726">
        <w:rPr>
          <w:rFonts w:asciiTheme="minorEastAsia" w:hAnsiTheme="minorEastAsia"/>
        </w:rPr>
        <w:t xml:space="preserve">         </w:t>
      </w:r>
      <w:r>
        <w:rPr>
          <w:rFonts w:asciiTheme="minorEastAsia" w:hAnsiTheme="minorEastAsia"/>
        </w:rPr>
        <w:t xml:space="preserve">         </w:t>
      </w:r>
      <w:r w:rsidR="00D31A9E" w:rsidRPr="000F6726">
        <w:rPr>
          <w:rFonts w:asciiTheme="minorEastAsia" w:hAnsiTheme="minorEastAsia"/>
        </w:rPr>
        <w:t xml:space="preserve">       </w:t>
      </w:r>
      <w:r w:rsidR="00D31A9E" w:rsidRPr="004942B7">
        <w:rPr>
          <w:rFonts w:ascii="Times New Roman" w:hAnsi="Times New Roman"/>
        </w:rPr>
        <w:t>Android</w:t>
      </w:r>
    </w:p>
    <w:p w14:paraId="73B1A24C" w14:textId="09C8A0B1" w:rsidR="00D31A9E" w:rsidRPr="00D31A9E" w:rsidRDefault="000F6726" w:rsidP="000F6726">
      <w:pPr>
        <w:spacing w:line="276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</w:t>
      </w:r>
      <w:r w:rsidR="00D31A9E" w:rsidRPr="00D31A9E">
        <w:rPr>
          <w:rFonts w:asciiTheme="minorEastAsia" w:hAnsiTheme="minorEastAsia"/>
          <w:noProof/>
        </w:rPr>
        <w:drawing>
          <wp:inline distT="0" distB="0" distL="0" distR="0" wp14:anchorId="7B22A6A3" wp14:editId="090FE3C8">
            <wp:extent cx="1013460" cy="101346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19" cy="104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</w:rPr>
        <w:t xml:space="preserve">              </w:t>
      </w:r>
      <w:r w:rsidR="00D31A9E" w:rsidRPr="00D31A9E">
        <w:rPr>
          <w:rFonts w:asciiTheme="minorEastAsia" w:hAnsiTheme="minorEastAsia"/>
          <w:noProof/>
        </w:rPr>
        <w:drawing>
          <wp:inline distT="0" distB="0" distL="0" distR="0" wp14:anchorId="213E79DC" wp14:editId="4F7398F3">
            <wp:extent cx="989887" cy="9937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96" cy="119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A4CEC" w14:textId="162C7941" w:rsidR="00A54947" w:rsidRDefault="00D31A9E" w:rsidP="00A54947">
      <w:pPr>
        <w:spacing w:line="276" w:lineRule="auto"/>
        <w:jc w:val="center"/>
        <w:rPr>
          <w:rFonts w:asciiTheme="minorEastAsia" w:hAnsiTheme="minorEastAsia"/>
        </w:rPr>
      </w:pPr>
      <w:r w:rsidRPr="004942B7">
        <w:rPr>
          <w:rFonts w:ascii="Times New Roman" w:hAnsi="Times New Roman" w:cs="Times New Roman"/>
        </w:rPr>
        <w:t>APP</w:t>
      </w:r>
      <w:r w:rsidRPr="00D31A9E">
        <w:rPr>
          <w:rFonts w:asciiTheme="minorEastAsia" w:hAnsiTheme="minorEastAsia" w:hint="eastAsia"/>
        </w:rPr>
        <w:t>二维码</w:t>
      </w:r>
      <w:bookmarkStart w:id="9" w:name="_Hlk25915044"/>
    </w:p>
    <w:p w14:paraId="22689D4A" w14:textId="3C4F9743" w:rsidR="00D31A9E" w:rsidRPr="001E7D7D" w:rsidRDefault="00D31A9E" w:rsidP="001E7D7D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Theme="minorEastAsia" w:hAnsiTheme="minorEastAsia"/>
        </w:rPr>
      </w:pPr>
      <w:r w:rsidRPr="00A54947">
        <w:rPr>
          <w:rFonts w:asciiTheme="minorEastAsia" w:hAnsiTheme="minorEastAsia" w:hint="eastAsia"/>
        </w:rPr>
        <w:t>用户注册步骤：点击</w:t>
      </w:r>
      <w:proofErr w:type="gramStart"/>
      <w:r w:rsidRPr="00A54947">
        <w:rPr>
          <w:rFonts w:asciiTheme="minorEastAsia" w:hAnsiTheme="minorEastAsia" w:hint="eastAsia"/>
        </w:rPr>
        <w:t>青鸟消防</w:t>
      </w:r>
      <w:proofErr w:type="gramEnd"/>
      <w:r w:rsidRPr="00A54947">
        <w:rPr>
          <w:rFonts w:asciiTheme="minorEastAsia" w:hAnsiTheme="minorEastAsia" w:hint="eastAsia"/>
        </w:rPr>
        <w:t>卫士</w:t>
      </w:r>
      <w:r w:rsidR="008A4791" w:rsidRPr="004942B7">
        <w:rPr>
          <w:rFonts w:ascii="Times New Roman" w:hAnsi="Times New Roman" w:cs="Times New Roman"/>
        </w:rPr>
        <w:t>APP</w:t>
      </w:r>
      <w:r w:rsidRPr="00A54947">
        <w:rPr>
          <w:rFonts w:asciiTheme="minorEastAsia" w:hAnsiTheme="minorEastAsia" w:hint="eastAsia"/>
        </w:rPr>
        <w:t>，再上下拖动点击家庭版。进入后点击注册新账号后。按照图示条件</w:t>
      </w:r>
      <w:proofErr w:type="gramStart"/>
      <w:r w:rsidRPr="00A54947">
        <w:rPr>
          <w:rFonts w:asciiTheme="minorEastAsia" w:hAnsiTheme="minorEastAsia" w:hint="eastAsia"/>
        </w:rPr>
        <w:t>框内容</w:t>
      </w:r>
      <w:proofErr w:type="gramEnd"/>
      <w:r w:rsidRPr="00A54947">
        <w:rPr>
          <w:rFonts w:asciiTheme="minorEastAsia" w:hAnsiTheme="minorEastAsia" w:hint="eastAsia"/>
        </w:rPr>
        <w:t>填写完成注册后，输入账号密码登陆软件。</w:t>
      </w:r>
      <w:bookmarkEnd w:id="9"/>
    </w:p>
    <w:p w14:paraId="487170FE" w14:textId="32ED583A" w:rsidR="00D31A9E" w:rsidRPr="008A4791" w:rsidRDefault="00D31A9E" w:rsidP="008A4791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Theme="minorEastAsia" w:hAnsiTheme="minorEastAsia"/>
        </w:rPr>
      </w:pPr>
      <w:bookmarkStart w:id="10" w:name="_Hlk25915158"/>
      <w:r w:rsidRPr="004942B7">
        <w:rPr>
          <w:rFonts w:ascii="Times New Roman" w:hAnsi="Times New Roman" w:cs="Times New Roman"/>
        </w:rPr>
        <w:t>APP</w:t>
      </w:r>
      <w:r w:rsidRPr="008A4791">
        <w:rPr>
          <w:rFonts w:asciiTheme="minorEastAsia" w:hAnsiTheme="minorEastAsia" w:hint="eastAsia"/>
        </w:rPr>
        <w:t>使用方法概述</w:t>
      </w:r>
    </w:p>
    <w:p w14:paraId="6164D873" w14:textId="565E79D8" w:rsidR="00D31A9E" w:rsidRPr="00D31A9E" w:rsidRDefault="007D4DDD" w:rsidP="006705EB">
      <w:pPr>
        <w:pStyle w:val="a7"/>
        <w:numPr>
          <w:ilvl w:val="2"/>
          <w:numId w:val="45"/>
        </w:numPr>
        <w:spacing w:line="276" w:lineRule="auto"/>
        <w:ind w:firstLineChars="0"/>
        <w:rPr>
          <w:rFonts w:asciiTheme="minorEastAsia" w:hAnsiTheme="minorEastAsia"/>
        </w:rPr>
      </w:pPr>
      <w:r w:rsidRPr="006705EB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1312" behindDoc="0" locked="0" layoutInCell="1" allowOverlap="1" wp14:anchorId="75C76CDD" wp14:editId="1DB193BC">
            <wp:simplePos x="0" y="0"/>
            <wp:positionH relativeFrom="column">
              <wp:posOffset>1838960</wp:posOffset>
            </wp:positionH>
            <wp:positionV relativeFrom="paragraph">
              <wp:posOffset>1214755</wp:posOffset>
            </wp:positionV>
            <wp:extent cx="3203273" cy="197358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73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75E">
        <w:rPr>
          <w:noProof/>
        </w:rPr>
        <w:pict w14:anchorId="6DE11CCD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9" type="#_x0000_t202" style="position:absolute;left:0;text-align:left;margin-left:209.55pt;margin-top:98.95pt;width:61.35pt;height:23.5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 style="mso-next-textbox:#文本框 2">
              <w:txbxContent>
                <w:p w14:paraId="583DA989" w14:textId="604D3242" w:rsidR="00F67BBA" w:rsidRDefault="00F67BBA">
                  <w:r>
                    <w:rPr>
                      <w:rFonts w:hint="eastAsia"/>
                    </w:rPr>
                    <w:t>产品标签</w:t>
                  </w:r>
                </w:p>
              </w:txbxContent>
            </v:textbox>
            <w10:wrap type="square"/>
          </v:shape>
        </w:pict>
      </w:r>
      <w:r w:rsidR="00D31A9E" w:rsidRPr="00D31A9E">
        <w:rPr>
          <w:rFonts w:asciiTheme="minorEastAsia" w:hAnsiTheme="minorEastAsia" w:hint="eastAsia"/>
        </w:rPr>
        <w:t>个人</w:t>
      </w:r>
      <w:r w:rsidR="00F908C4" w:rsidRPr="00F908C4">
        <w:rPr>
          <w:rFonts w:asciiTheme="minorEastAsia" w:hAnsiTheme="minorEastAsia" w:hint="eastAsia"/>
        </w:rPr>
        <w:t>用户使用</w:t>
      </w:r>
      <w:r w:rsidR="00F908C4" w:rsidRPr="004942B7">
        <w:rPr>
          <w:rFonts w:ascii="Times New Roman" w:hAnsi="Times New Roman"/>
        </w:rPr>
        <w:t>APP</w:t>
      </w:r>
      <w:r w:rsidR="00F908C4" w:rsidRPr="00F908C4">
        <w:rPr>
          <w:rFonts w:asciiTheme="minorEastAsia" w:hAnsiTheme="minorEastAsia" w:hint="eastAsia"/>
        </w:rPr>
        <w:t>打开软件后，</w:t>
      </w:r>
      <w:proofErr w:type="gramStart"/>
      <w:r w:rsidR="00F908C4" w:rsidRPr="00F908C4">
        <w:rPr>
          <w:rFonts w:asciiTheme="minorEastAsia" w:hAnsiTheme="minorEastAsia" w:hint="eastAsia"/>
        </w:rPr>
        <w:t>点击正</w:t>
      </w:r>
      <w:proofErr w:type="gramEnd"/>
      <w:r w:rsidR="00F908C4" w:rsidRPr="00F908C4">
        <w:rPr>
          <w:rFonts w:asciiTheme="minorEastAsia" w:hAnsiTheme="minorEastAsia" w:hint="eastAsia"/>
        </w:rPr>
        <w:t>下方</w:t>
      </w:r>
      <w:proofErr w:type="gramStart"/>
      <w:r w:rsidR="00F908C4" w:rsidRPr="00F908C4">
        <w:rPr>
          <w:rFonts w:asciiTheme="minorEastAsia" w:hAnsiTheme="minorEastAsia" w:hint="eastAsia"/>
        </w:rPr>
        <w:t>二维码扫描</w:t>
      </w:r>
      <w:proofErr w:type="gramEnd"/>
      <w:r w:rsidR="00F908C4" w:rsidRPr="00F908C4">
        <w:rPr>
          <w:rFonts w:asciiTheme="minorEastAsia" w:hAnsiTheme="minorEastAsia" w:hint="eastAsia"/>
        </w:rPr>
        <w:t>框，扫描探测器后壳上二维码（</w:t>
      </w:r>
      <w:r w:rsidR="00F908C4" w:rsidRPr="00715C67">
        <w:rPr>
          <w:rFonts w:asciiTheme="minorEastAsia" w:hAnsiTheme="minorEastAsia" w:hint="eastAsia"/>
          <w:b/>
          <w:bCs/>
        </w:rPr>
        <w:t>注：</w:t>
      </w:r>
      <w:proofErr w:type="gramStart"/>
      <w:r w:rsidR="00F908C4" w:rsidRPr="00715C67">
        <w:rPr>
          <w:rFonts w:asciiTheme="minorEastAsia" w:hAnsiTheme="minorEastAsia" w:hint="eastAsia"/>
          <w:b/>
          <w:bCs/>
        </w:rPr>
        <w:t>二维码下方</w:t>
      </w:r>
      <w:proofErr w:type="gramEnd"/>
      <w:r w:rsidR="00F908C4" w:rsidRPr="00715C67">
        <w:rPr>
          <w:rFonts w:asciiTheme="minorEastAsia" w:hAnsiTheme="minorEastAsia" w:hint="eastAsia"/>
          <w:b/>
          <w:bCs/>
        </w:rPr>
        <w:t>有</w:t>
      </w:r>
      <w:r w:rsidR="00F908C4" w:rsidRPr="004942B7">
        <w:rPr>
          <w:rFonts w:ascii="Times New Roman" w:hAnsi="Times New Roman"/>
          <w:b/>
          <w:bCs/>
        </w:rPr>
        <w:t>PSN</w:t>
      </w:r>
      <w:r w:rsidR="00F908C4" w:rsidRPr="00F908C4">
        <w:rPr>
          <w:rFonts w:asciiTheme="minorEastAsia" w:hAnsiTheme="minorEastAsia" w:hint="eastAsia"/>
        </w:rPr>
        <w:t>），按照</w:t>
      </w:r>
      <w:r w:rsidR="0001740C" w:rsidRPr="004942B7">
        <w:rPr>
          <w:rFonts w:ascii="Times New Roman" w:hAnsi="Times New Roman"/>
        </w:rPr>
        <w:t>APP</w:t>
      </w:r>
      <w:r w:rsidR="0001740C">
        <w:rPr>
          <w:rFonts w:asciiTheme="minorEastAsia" w:hAnsiTheme="minorEastAsia" w:hint="eastAsia"/>
        </w:rPr>
        <w:t>界面所需填写信息</w:t>
      </w:r>
      <w:r w:rsidR="00F908C4" w:rsidRPr="00F908C4">
        <w:rPr>
          <w:rFonts w:asciiTheme="minorEastAsia" w:hAnsiTheme="minorEastAsia" w:hint="eastAsia"/>
        </w:rPr>
        <w:t>对应</w:t>
      </w:r>
      <w:r w:rsidR="0001740C">
        <w:rPr>
          <w:rFonts w:asciiTheme="minorEastAsia" w:hAnsiTheme="minorEastAsia" w:hint="eastAsia"/>
        </w:rPr>
        <w:t>选择</w:t>
      </w:r>
      <w:r w:rsidR="00F908C4" w:rsidRPr="00F908C4">
        <w:rPr>
          <w:rFonts w:asciiTheme="minorEastAsia" w:hAnsiTheme="minorEastAsia" w:hint="eastAsia"/>
        </w:rPr>
        <w:t>（设备型号及服务商参考</w:t>
      </w:r>
      <w:r w:rsidR="006E73D4">
        <w:rPr>
          <w:rFonts w:asciiTheme="minorEastAsia" w:hAnsiTheme="minorEastAsia" w:hint="eastAsia"/>
        </w:rPr>
        <w:t>产品</w:t>
      </w:r>
      <w:r w:rsidR="00F908C4" w:rsidRPr="00F908C4">
        <w:rPr>
          <w:rFonts w:asciiTheme="minorEastAsia" w:hAnsiTheme="minorEastAsia" w:hint="eastAsia"/>
        </w:rPr>
        <w:t>标签，</w:t>
      </w:r>
      <w:r w:rsidR="00F908C4" w:rsidRPr="00F908C4">
        <w:rPr>
          <w:rFonts w:asciiTheme="minorEastAsia" w:hAnsiTheme="minorEastAsia" w:hint="eastAsia"/>
          <w:b/>
          <w:bCs/>
        </w:rPr>
        <w:t>注：信息录入时服务商</w:t>
      </w:r>
      <w:r w:rsidR="006E73D4">
        <w:rPr>
          <w:rFonts w:asciiTheme="minorEastAsia" w:hAnsiTheme="minorEastAsia" w:hint="eastAsia"/>
          <w:b/>
          <w:bCs/>
        </w:rPr>
        <w:t>信息详见产品标签</w:t>
      </w:r>
      <w:r w:rsidR="00F908C4" w:rsidRPr="00F908C4">
        <w:rPr>
          <w:rFonts w:asciiTheme="minorEastAsia" w:hAnsiTheme="minorEastAsia" w:hint="eastAsia"/>
          <w:b/>
          <w:bCs/>
        </w:rPr>
        <w:t>（电信、移动、联通）</w:t>
      </w:r>
      <w:r w:rsidR="00F908C4" w:rsidRPr="00F908C4">
        <w:rPr>
          <w:rFonts w:asciiTheme="minorEastAsia" w:hAnsiTheme="minorEastAsia" w:hint="eastAsia"/>
        </w:rPr>
        <w:t>）。使用手机添加关注设备后，手机</w:t>
      </w:r>
      <w:r w:rsidR="00F908C4" w:rsidRPr="004942B7">
        <w:rPr>
          <w:rFonts w:ascii="Times New Roman" w:hAnsi="Times New Roman"/>
        </w:rPr>
        <w:t>APP</w:t>
      </w:r>
      <w:r w:rsidR="00F908C4" w:rsidRPr="00F908C4">
        <w:rPr>
          <w:rFonts w:asciiTheme="minorEastAsia" w:hAnsiTheme="minorEastAsia" w:hint="eastAsia"/>
        </w:rPr>
        <w:t>上可实时接收到所关注设备的火警故障等信息（注：</w:t>
      </w:r>
      <w:r w:rsidR="00F908C4" w:rsidRPr="004942B7">
        <w:rPr>
          <w:rFonts w:ascii="Times New Roman" w:hAnsi="Times New Roman"/>
        </w:rPr>
        <w:t>APP</w:t>
      </w:r>
      <w:r w:rsidR="00F908C4" w:rsidRPr="00F908C4">
        <w:rPr>
          <w:rFonts w:asciiTheme="minorEastAsia" w:hAnsiTheme="minorEastAsia" w:hint="eastAsia"/>
        </w:rPr>
        <w:t>后台运行未被清理），详细</w:t>
      </w:r>
      <w:r w:rsidR="00F908C4" w:rsidRPr="004942B7">
        <w:rPr>
          <w:rFonts w:ascii="Times New Roman" w:hAnsi="Times New Roman"/>
        </w:rPr>
        <w:t>APP</w:t>
      </w:r>
      <w:r w:rsidR="00F908C4" w:rsidRPr="00F908C4">
        <w:rPr>
          <w:rFonts w:asciiTheme="minorEastAsia" w:hAnsiTheme="minorEastAsia" w:hint="eastAsia"/>
        </w:rPr>
        <w:t>介绍见“我的→帮助文档”</w:t>
      </w:r>
      <w:r w:rsidR="00D31A9E" w:rsidRPr="00D31A9E">
        <w:rPr>
          <w:rFonts w:asciiTheme="minorEastAsia" w:hAnsiTheme="minorEastAsia" w:hint="eastAsia"/>
        </w:rPr>
        <w:t>。</w:t>
      </w:r>
      <w:bookmarkEnd w:id="10"/>
    </w:p>
    <w:p w14:paraId="60F57625" w14:textId="4AAD6BDF" w:rsidR="000F6726" w:rsidRDefault="00B10851" w:rsidP="00D31A9E">
      <w:pPr>
        <w:spacing w:line="276" w:lineRule="auto"/>
        <w:jc w:val="center"/>
        <w:rPr>
          <w:rFonts w:asciiTheme="minorEastAsia" w:hAnsiTheme="minorEastAsia"/>
        </w:rPr>
        <w:sectPr w:rsidR="000F6726" w:rsidSect="000F6726">
          <w:type w:val="continuous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  <w:r w:rsidRPr="00B10851">
        <w:rPr>
          <w:rFonts w:asciiTheme="minorEastAsia" w:hAnsiTheme="minorEastAsia"/>
          <w:noProof/>
        </w:rPr>
        <w:drawing>
          <wp:anchor distT="0" distB="0" distL="114300" distR="114300" simplePos="0" relativeHeight="251664384" behindDoc="0" locked="0" layoutInCell="1" allowOverlap="1" wp14:anchorId="586E2B31" wp14:editId="66962D1E">
            <wp:simplePos x="0" y="0"/>
            <wp:positionH relativeFrom="column">
              <wp:posOffset>1838960</wp:posOffset>
            </wp:positionH>
            <wp:positionV relativeFrom="paragraph">
              <wp:posOffset>2087325</wp:posOffset>
            </wp:positionV>
            <wp:extent cx="3111604" cy="240792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04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3075B" w14:textId="61CD2879" w:rsidR="00D31A9E" w:rsidRPr="00D31A9E" w:rsidRDefault="000950FF" w:rsidP="000950FF">
      <w:pPr>
        <w:spacing w:line="276" w:lineRule="auto"/>
        <w:ind w:left="840"/>
        <w:jc w:val="center"/>
        <w:rPr>
          <w:rFonts w:asciiTheme="minorEastAsia" w:hAnsiTheme="minorEastAsia"/>
        </w:rPr>
      </w:pPr>
      <w:r w:rsidRPr="000950FF">
        <w:rPr>
          <w:rFonts w:asciiTheme="minorEastAsia" w:hAnsiTheme="minorEastAsia"/>
          <w:noProof/>
        </w:rPr>
        <w:lastRenderedPageBreak/>
        <w:drawing>
          <wp:inline distT="0" distB="0" distL="0" distR="0" wp14:anchorId="53F8846D" wp14:editId="7AA3AC53">
            <wp:extent cx="4922520" cy="484123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475" cy="486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67C9" w14:textId="1BED3DEA" w:rsidR="008A4791" w:rsidRDefault="00D31A9E" w:rsidP="008A4791">
      <w:pPr>
        <w:numPr>
          <w:ilvl w:val="1"/>
          <w:numId w:val="45"/>
        </w:numPr>
        <w:tabs>
          <w:tab w:val="clear" w:pos="284"/>
          <w:tab w:val="left" w:pos="567"/>
        </w:tabs>
        <w:spacing w:line="276" w:lineRule="auto"/>
        <w:ind w:left="567" w:hanging="567"/>
        <w:rPr>
          <w:rFonts w:ascii="宋体" w:hAnsi="宋体"/>
        </w:rPr>
      </w:pPr>
      <w:r w:rsidRPr="008A4791">
        <w:rPr>
          <w:rFonts w:ascii="宋体" w:hAnsi="宋体" w:hint="eastAsia"/>
        </w:rPr>
        <w:t>正常运行时，指示灯每</w:t>
      </w:r>
      <w:r w:rsidRPr="004942B7">
        <w:rPr>
          <w:rFonts w:ascii="Times New Roman" w:hAnsi="Times New Roman" w:cs="Times New Roman"/>
        </w:rPr>
        <w:t>48s</w:t>
      </w:r>
      <w:r w:rsidRPr="008A4791">
        <w:rPr>
          <w:rFonts w:ascii="宋体" w:hAnsi="宋体" w:hint="eastAsia"/>
        </w:rPr>
        <w:t>周期红色闪亮。</w:t>
      </w:r>
    </w:p>
    <w:p w14:paraId="33EB2D5F" w14:textId="77777777" w:rsidR="008A4791" w:rsidRDefault="00D31A9E" w:rsidP="008A4791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="宋体" w:hAnsi="宋体"/>
        </w:rPr>
      </w:pPr>
      <w:r w:rsidRPr="008A4791">
        <w:rPr>
          <w:rFonts w:asciiTheme="minorEastAsia" w:hAnsiTheme="minorEastAsia" w:hint="eastAsia"/>
        </w:rPr>
        <w:t>功能测试</w:t>
      </w:r>
      <w:r w:rsidR="008A4791" w:rsidRPr="008A4791">
        <w:rPr>
          <w:rFonts w:asciiTheme="minorEastAsia" w:hAnsiTheme="minorEastAsia" w:hint="eastAsia"/>
        </w:rPr>
        <w:t>：声</w:t>
      </w:r>
      <w:r w:rsidRPr="008A4791">
        <w:rPr>
          <w:rFonts w:asciiTheme="minorEastAsia" w:hAnsiTheme="minorEastAsia" w:hint="eastAsia"/>
        </w:rPr>
        <w:t>响功能：持续按键</w:t>
      </w:r>
      <w:r w:rsidRPr="004942B7">
        <w:rPr>
          <w:rFonts w:ascii="Times New Roman" w:hAnsi="Times New Roman" w:cs="Times New Roman"/>
        </w:rPr>
        <w:t>3</w:t>
      </w:r>
      <w:r w:rsidRPr="008A4791">
        <w:rPr>
          <w:rFonts w:asciiTheme="minorEastAsia" w:hAnsiTheme="minorEastAsia" w:hint="eastAsia"/>
        </w:rPr>
        <w:t>秒后，探测器发出火警声响；松开按键，声响消失。</w:t>
      </w:r>
    </w:p>
    <w:p w14:paraId="06C63279" w14:textId="77777777" w:rsidR="008A4791" w:rsidRDefault="00D31A9E" w:rsidP="008A4791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="宋体" w:hAnsi="宋体"/>
        </w:rPr>
      </w:pPr>
      <w:r w:rsidRPr="008A4791">
        <w:rPr>
          <w:rFonts w:asciiTheme="minorEastAsia" w:hAnsiTheme="minorEastAsia" w:hint="eastAsia"/>
        </w:rPr>
        <w:t>火警功能：人为加烟雾模拟火警，探测器发出火警声响，指示灯快速闪亮。</w:t>
      </w:r>
    </w:p>
    <w:p w14:paraId="2B96E371" w14:textId="2316C6EB" w:rsidR="00D31A9E" w:rsidRPr="008A4791" w:rsidRDefault="00D31A9E" w:rsidP="008A4791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="宋体" w:hAnsi="宋体"/>
        </w:rPr>
      </w:pPr>
      <w:r w:rsidRPr="008A4791">
        <w:rPr>
          <w:rFonts w:asciiTheme="minorEastAsia" w:hAnsiTheme="minorEastAsia" w:hint="eastAsia"/>
        </w:rPr>
        <w:t>消音功能</w:t>
      </w:r>
      <w:r w:rsidR="008B7CBB">
        <w:rPr>
          <w:rFonts w:asciiTheme="minorEastAsia" w:hAnsiTheme="minorEastAsia" w:hint="eastAsia"/>
        </w:rPr>
        <w:t>：</w:t>
      </w:r>
      <w:r w:rsidRPr="008A4791">
        <w:rPr>
          <w:rFonts w:asciiTheme="minorEastAsia" w:hAnsiTheme="minorEastAsia" w:hint="eastAsia"/>
        </w:rPr>
        <w:t>在火警状态下，用户可以按下“消音”按键，火警的鸣响暂停，指示灯红色常亮，探测器处于消音状态，消音状态持续约</w:t>
      </w:r>
      <w:r w:rsidRPr="004942B7">
        <w:rPr>
          <w:rFonts w:ascii="Times New Roman" w:hAnsi="Times New Roman" w:cs="Times New Roman"/>
        </w:rPr>
        <w:t>80</w:t>
      </w:r>
      <w:r w:rsidRPr="008A4791">
        <w:rPr>
          <w:rFonts w:asciiTheme="minorEastAsia" w:hAnsiTheme="minorEastAsia" w:hint="eastAsia"/>
        </w:rPr>
        <w:t>秒；</w:t>
      </w:r>
      <w:r w:rsidRPr="004942B7">
        <w:rPr>
          <w:rFonts w:ascii="Times New Roman" w:hAnsi="Times New Roman" w:cs="Times New Roman"/>
        </w:rPr>
        <w:t>80</w:t>
      </w:r>
      <w:r w:rsidRPr="008A4791">
        <w:rPr>
          <w:rFonts w:asciiTheme="minorEastAsia" w:hAnsiTheme="minorEastAsia" w:hint="eastAsia"/>
        </w:rPr>
        <w:t>秒后，如果火警状态继续存在，蜂鸣器重新响起，如果用户需要消音，则需要再次按下按键。</w:t>
      </w:r>
    </w:p>
    <w:p w14:paraId="3DFB5F8B" w14:textId="77777777" w:rsidR="00D31A9E" w:rsidRPr="007E0F62" w:rsidRDefault="00D31A9E" w:rsidP="00D31A9E">
      <w:pPr>
        <w:pStyle w:val="2"/>
        <w:spacing w:before="60" w:after="60"/>
      </w:pPr>
      <w:bookmarkStart w:id="11" w:name="_Toc43817604"/>
      <w:bookmarkStart w:id="12" w:name="_Toc46419432"/>
      <w:r w:rsidRPr="007E0F62">
        <w:rPr>
          <w:rFonts w:hint="eastAsia"/>
        </w:rPr>
        <w:t>安装、调试后的验收试验项目、方法和判据：</w:t>
      </w:r>
      <w:bookmarkEnd w:id="11"/>
      <w:bookmarkEnd w:id="12"/>
    </w:p>
    <w:p w14:paraId="45B38493" w14:textId="79543C4B" w:rsidR="00D31A9E" w:rsidRDefault="00D31A9E" w:rsidP="00D31A9E">
      <w:pPr>
        <w:ind w:firstLineChars="200" w:firstLine="420"/>
      </w:pPr>
      <w:r w:rsidRPr="007E0F62">
        <w:rPr>
          <w:rFonts w:hint="eastAsia"/>
        </w:rPr>
        <w:t>可根据《</w:t>
      </w:r>
      <w:r w:rsidRPr="004942B7">
        <w:rPr>
          <w:rFonts w:ascii="Times New Roman" w:hAnsi="Times New Roman" w:cs="Times New Roman"/>
        </w:rPr>
        <w:t>GB</w:t>
      </w:r>
      <w:r w:rsidRPr="007E0F62">
        <w:rPr>
          <w:rFonts w:hint="eastAsia"/>
        </w:rPr>
        <w:t xml:space="preserve"> </w:t>
      </w:r>
      <w:r w:rsidRPr="004942B7">
        <w:rPr>
          <w:rFonts w:ascii="Times New Roman" w:hAnsi="Times New Roman" w:cs="Times New Roman"/>
        </w:rPr>
        <w:t>50166</w:t>
      </w:r>
      <w:r w:rsidRPr="007E0F62">
        <w:rPr>
          <w:rFonts w:hint="eastAsia"/>
        </w:rPr>
        <w:t>-</w:t>
      </w:r>
      <w:r w:rsidRPr="004942B7">
        <w:rPr>
          <w:rFonts w:ascii="Times New Roman" w:hAnsi="Times New Roman" w:cs="Times New Roman"/>
        </w:rPr>
        <w:t>201</w:t>
      </w:r>
      <w:r w:rsidR="00507BDB">
        <w:rPr>
          <w:rFonts w:ascii="Times New Roman" w:hAnsi="Times New Roman" w:cs="Times New Roman"/>
        </w:rPr>
        <w:t>9</w:t>
      </w:r>
      <w:r w:rsidRPr="007E0F62">
        <w:rPr>
          <w:rFonts w:hint="eastAsia"/>
        </w:rPr>
        <w:t>火灾自动报警系统施工及验收规范》实施</w:t>
      </w:r>
    </w:p>
    <w:p w14:paraId="7D92DF2D" w14:textId="6E234CE9" w:rsidR="0032401B" w:rsidRPr="0032401B" w:rsidRDefault="0032401B" w:rsidP="0032401B">
      <w:pPr>
        <w:pStyle w:val="2"/>
        <w:spacing w:before="60" w:after="60"/>
      </w:pPr>
      <w:bookmarkStart w:id="13" w:name="_Toc46419433"/>
      <w:r w:rsidRPr="0032401B">
        <w:rPr>
          <w:rFonts w:hint="eastAsia"/>
        </w:rPr>
        <w:t>电池</w:t>
      </w:r>
      <w:bookmarkEnd w:id="13"/>
    </w:p>
    <w:p w14:paraId="0688C3F4" w14:textId="60D6FB2D" w:rsidR="0032401B" w:rsidRPr="0032401B" w:rsidRDefault="0032401B" w:rsidP="0032401B">
      <w:pPr>
        <w:ind w:firstLineChars="200" w:firstLine="420"/>
        <w:rPr>
          <w:rFonts w:asciiTheme="minorEastAsia" w:hAnsiTheme="minorEastAsia"/>
        </w:rPr>
      </w:pPr>
      <w:r w:rsidRPr="0032401B">
        <w:rPr>
          <w:rFonts w:asciiTheme="minorEastAsia" w:hAnsiTheme="minorEastAsia" w:hint="eastAsia"/>
        </w:rPr>
        <w:t>探测器具有自动检测电池电压功能，当电池电压降低到安全值</w:t>
      </w:r>
      <w:r w:rsidR="000950FF">
        <w:rPr>
          <w:rFonts w:asciiTheme="minorEastAsia" w:hAnsiTheme="minorEastAsia" w:hint="eastAsia"/>
        </w:rPr>
        <w:t>（</w:t>
      </w:r>
      <w:r w:rsidR="000950FF" w:rsidRPr="000950FF">
        <w:rPr>
          <w:rFonts w:ascii="Times New Roman" w:hAnsi="Times New Roman" w:cs="Times New Roman"/>
        </w:rPr>
        <w:t>2.7V</w:t>
      </w:r>
      <w:r w:rsidR="000950FF">
        <w:rPr>
          <w:rFonts w:asciiTheme="minorEastAsia" w:hAnsiTheme="minorEastAsia" w:hint="eastAsia"/>
        </w:rPr>
        <w:t>）</w:t>
      </w:r>
      <w:r w:rsidRPr="0032401B">
        <w:rPr>
          <w:rFonts w:asciiTheme="minorEastAsia" w:hAnsiTheme="minorEastAsia" w:hint="eastAsia"/>
        </w:rPr>
        <w:t>以下时，会发出声音提示（</w:t>
      </w:r>
      <w:proofErr w:type="gramStart"/>
      <w:r w:rsidRPr="0032401B">
        <w:rPr>
          <w:rFonts w:asciiTheme="minorEastAsia" w:hAnsiTheme="minorEastAsia" w:hint="eastAsia"/>
        </w:rPr>
        <w:t>电池电</w:t>
      </w:r>
      <w:proofErr w:type="gramEnd"/>
      <w:r w:rsidRPr="0032401B">
        <w:rPr>
          <w:rFonts w:asciiTheme="minorEastAsia" w:hAnsiTheme="minorEastAsia" w:hint="eastAsia"/>
        </w:rPr>
        <w:t>压低到</w:t>
      </w:r>
      <w:r w:rsidR="00B85FD9" w:rsidRPr="00B85FD9">
        <w:rPr>
          <w:rFonts w:ascii="Times New Roman" w:hAnsi="Times New Roman" w:cs="Times New Roman"/>
        </w:rPr>
        <w:t>2.7V</w:t>
      </w:r>
      <w:r w:rsidRPr="0032401B">
        <w:rPr>
          <w:rFonts w:asciiTheme="minorEastAsia" w:hAnsiTheme="minorEastAsia" w:hint="eastAsia"/>
        </w:rPr>
        <w:t>时，</w:t>
      </w:r>
      <w:r w:rsidRPr="004942B7">
        <w:rPr>
          <w:rFonts w:ascii="Times New Roman" w:hAnsi="Times New Roman" w:cs="Times New Roman"/>
        </w:rPr>
        <w:t>3min</w:t>
      </w:r>
      <w:r w:rsidRPr="0032401B">
        <w:rPr>
          <w:rFonts w:asciiTheme="minorEastAsia" w:hAnsiTheme="minorEastAsia" w:hint="eastAsia"/>
        </w:rPr>
        <w:t>内设备会报出电池欠压故障，并随后保持每</w:t>
      </w:r>
      <w:r w:rsidRPr="004942B7">
        <w:rPr>
          <w:rFonts w:ascii="Times New Roman" w:hAnsi="Times New Roman" w:cs="Times New Roman"/>
        </w:rPr>
        <w:t>48s</w:t>
      </w:r>
      <w:r w:rsidRPr="0032401B">
        <w:rPr>
          <w:rFonts w:asciiTheme="minorEastAsia" w:hAnsiTheme="minorEastAsia" w:hint="eastAsia"/>
        </w:rPr>
        <w:t>一次的短促“嘀”声），此时应及时更换电池（应该在</w:t>
      </w:r>
      <w:r w:rsidRPr="004942B7">
        <w:rPr>
          <w:rFonts w:ascii="Times New Roman" w:hAnsi="Times New Roman" w:cs="Times New Roman"/>
        </w:rPr>
        <w:t>7</w:t>
      </w:r>
      <w:r w:rsidRPr="0032401B">
        <w:rPr>
          <w:rFonts w:asciiTheme="minorEastAsia" w:hAnsiTheme="minorEastAsia" w:hint="eastAsia"/>
        </w:rPr>
        <w:t>天内完成更换）。</w:t>
      </w:r>
    </w:p>
    <w:p w14:paraId="0D26FE35" w14:textId="31F77808" w:rsidR="0032401B" w:rsidRPr="0032401B" w:rsidRDefault="0032401B" w:rsidP="00374879">
      <w:pPr>
        <w:numPr>
          <w:ilvl w:val="1"/>
          <w:numId w:val="45"/>
        </w:numPr>
        <w:tabs>
          <w:tab w:val="clear" w:pos="284"/>
          <w:tab w:val="left" w:pos="567"/>
        </w:tabs>
        <w:spacing w:line="276" w:lineRule="auto"/>
        <w:ind w:left="567" w:hanging="567"/>
        <w:rPr>
          <w:rFonts w:asciiTheme="minorEastAsia" w:hAnsiTheme="minorEastAsia"/>
        </w:rPr>
      </w:pPr>
      <w:r w:rsidRPr="0032401B">
        <w:rPr>
          <w:rFonts w:ascii="宋体" w:hAnsi="宋体" w:hint="eastAsia"/>
        </w:rPr>
        <w:t>电池类型：</w:t>
      </w:r>
      <w:r w:rsidRPr="004942B7">
        <w:rPr>
          <w:rFonts w:ascii="Times New Roman" w:hAnsi="Times New Roman" w:cs="Times New Roman"/>
        </w:rPr>
        <w:t>DC3V</w:t>
      </w:r>
      <w:proofErr w:type="gramStart"/>
      <w:r>
        <w:rPr>
          <w:rFonts w:ascii="宋体" w:hAnsi="宋体" w:hint="eastAsia"/>
        </w:rPr>
        <w:t>锂锰</w:t>
      </w:r>
      <w:r w:rsidRPr="0032401B">
        <w:rPr>
          <w:rFonts w:ascii="宋体" w:hAnsi="宋体" w:hint="eastAsia"/>
        </w:rPr>
        <w:t>电池</w:t>
      </w:r>
      <w:proofErr w:type="gramEnd"/>
    </w:p>
    <w:p w14:paraId="529B6588" w14:textId="23A515E0" w:rsidR="0032401B" w:rsidRDefault="0032401B" w:rsidP="00374879">
      <w:pPr>
        <w:numPr>
          <w:ilvl w:val="1"/>
          <w:numId w:val="45"/>
        </w:numPr>
        <w:tabs>
          <w:tab w:val="clear" w:pos="284"/>
          <w:tab w:val="left" w:pos="567"/>
        </w:tabs>
        <w:spacing w:line="276" w:lineRule="auto"/>
        <w:ind w:left="567" w:hanging="567"/>
        <w:rPr>
          <w:rFonts w:asciiTheme="minorEastAsia" w:hAnsiTheme="minorEastAsia"/>
        </w:rPr>
      </w:pPr>
      <w:r w:rsidRPr="0032401B">
        <w:rPr>
          <w:rFonts w:asciiTheme="minorEastAsia" w:hAnsiTheme="minorEastAsia" w:hint="eastAsia"/>
        </w:rPr>
        <w:t>使用期限：常规使用条件下，大于</w:t>
      </w:r>
      <w:r w:rsidRPr="004942B7">
        <w:rPr>
          <w:rFonts w:ascii="Times New Roman" w:hAnsi="Times New Roman" w:cs="Times New Roman"/>
        </w:rPr>
        <w:t>3</w:t>
      </w:r>
      <w:r w:rsidRPr="0032401B">
        <w:rPr>
          <w:rFonts w:asciiTheme="minorEastAsia" w:hAnsiTheme="minorEastAsia" w:hint="eastAsia"/>
        </w:rPr>
        <w:t>年</w:t>
      </w:r>
      <w:r w:rsidR="00AC2DCC">
        <w:rPr>
          <w:rFonts w:asciiTheme="minorEastAsia" w:hAnsiTheme="minorEastAsia" w:hint="eastAsia"/>
        </w:rPr>
        <w:t>（受使用条件及网络环境影响，寿命时间</w:t>
      </w:r>
      <w:r w:rsidR="00F90E06">
        <w:rPr>
          <w:rFonts w:asciiTheme="minorEastAsia" w:hAnsiTheme="minorEastAsia" w:hint="eastAsia"/>
        </w:rPr>
        <w:t>可能</w:t>
      </w:r>
      <w:r w:rsidR="00AC2DCC">
        <w:rPr>
          <w:rFonts w:asciiTheme="minorEastAsia" w:hAnsiTheme="minorEastAsia" w:hint="eastAsia"/>
        </w:rPr>
        <w:t>会缩短）；</w:t>
      </w:r>
    </w:p>
    <w:p w14:paraId="49169BBC" w14:textId="557A5F00" w:rsidR="0032401B" w:rsidRPr="0032401B" w:rsidRDefault="0032401B" w:rsidP="00374879">
      <w:pPr>
        <w:numPr>
          <w:ilvl w:val="1"/>
          <w:numId w:val="45"/>
        </w:numPr>
        <w:tabs>
          <w:tab w:val="clear" w:pos="284"/>
          <w:tab w:val="left" w:pos="567"/>
        </w:tabs>
        <w:spacing w:line="276" w:lineRule="auto"/>
        <w:ind w:left="567" w:hanging="567"/>
        <w:rPr>
          <w:rFonts w:asciiTheme="minorEastAsia" w:hAnsiTheme="minorEastAsia"/>
        </w:rPr>
      </w:pPr>
      <w:r w:rsidRPr="0032401B">
        <w:rPr>
          <w:rFonts w:asciiTheme="minorEastAsia" w:hAnsiTheme="minorEastAsia" w:hint="eastAsia"/>
        </w:rPr>
        <w:t>更换方法：从底座上拧下探测器，更换电池即可。</w:t>
      </w:r>
    </w:p>
    <w:p w14:paraId="59312B94" w14:textId="59D1E60E" w:rsidR="0001740C" w:rsidRPr="0032401B" w:rsidRDefault="0032401B" w:rsidP="000950FF">
      <w:pPr>
        <w:ind w:firstLineChars="200" w:firstLine="422"/>
        <w:rPr>
          <w:rFonts w:asciiTheme="minorEastAsia" w:hAnsiTheme="minorEastAsia"/>
          <w:b/>
          <w:bCs/>
        </w:rPr>
      </w:pPr>
      <w:r w:rsidRPr="0032401B">
        <w:rPr>
          <w:rFonts w:asciiTheme="minorEastAsia" w:hAnsiTheme="minorEastAsia" w:hint="eastAsia"/>
          <w:b/>
          <w:bCs/>
        </w:rPr>
        <w:t>注：电池为一次性电池，请勿对其进行充电！在探测器发出低电压提示后，用户应当尽快更换电池</w:t>
      </w:r>
      <w:r w:rsidR="000950FF">
        <w:rPr>
          <w:rFonts w:asciiTheme="minorEastAsia" w:hAnsiTheme="minorEastAsia" w:hint="eastAsia"/>
          <w:b/>
          <w:bCs/>
        </w:rPr>
        <w:t>。</w:t>
      </w:r>
    </w:p>
    <w:p w14:paraId="3346786D" w14:textId="77777777" w:rsidR="00B85FD9" w:rsidRDefault="00B85FD9" w:rsidP="00B368A8">
      <w:pPr>
        <w:pStyle w:val="1"/>
        <w:spacing w:before="60" w:after="60"/>
        <w:rPr>
          <w:noProof/>
          <w:szCs w:val="30"/>
        </w:rPr>
        <w:sectPr w:rsidR="00B85FD9" w:rsidSect="000F6726">
          <w:footerReference w:type="default" r:id="rId27"/>
          <w:type w:val="continuous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  <w:bookmarkStart w:id="14" w:name="_Toc46419434"/>
    </w:p>
    <w:p w14:paraId="7849C68B" w14:textId="27925152" w:rsidR="000628F2" w:rsidRPr="004D49AF" w:rsidRDefault="000628F2" w:rsidP="00B368A8">
      <w:pPr>
        <w:pStyle w:val="1"/>
        <w:spacing w:before="60" w:after="60"/>
        <w:rPr>
          <w:noProof/>
          <w:szCs w:val="30"/>
        </w:rPr>
      </w:pPr>
      <w:r w:rsidRPr="004D49AF">
        <w:rPr>
          <w:rFonts w:hint="eastAsia"/>
          <w:noProof/>
          <w:szCs w:val="30"/>
        </w:rPr>
        <w:lastRenderedPageBreak/>
        <w:t>故障分析</w:t>
      </w:r>
      <w:r w:rsidR="00992E0D" w:rsidRPr="004D49AF">
        <w:rPr>
          <w:rFonts w:hint="eastAsia"/>
          <w:noProof/>
          <w:szCs w:val="30"/>
        </w:rPr>
        <w:t>与排除</w:t>
      </w:r>
      <w:bookmarkEnd w:id="14"/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1134"/>
        <w:gridCol w:w="1559"/>
        <w:gridCol w:w="3275"/>
      </w:tblGrid>
      <w:tr w:rsidR="00AC4375" w:rsidRPr="00F908C4" w14:paraId="7FE59FD4" w14:textId="755B8D84" w:rsidTr="00993B55">
        <w:trPr>
          <w:jc w:val="center"/>
        </w:trPr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6C55641A" w14:textId="77777777" w:rsidR="00AC4375" w:rsidRPr="00FC3027" w:rsidRDefault="00AC4375" w:rsidP="00AC4375">
            <w:pPr>
              <w:jc w:val="center"/>
              <w:rPr>
                <w:rFonts w:asciiTheme="minorEastAsia" w:hAnsiTheme="minorEastAsia"/>
                <w:b/>
              </w:rPr>
            </w:pPr>
            <w:r w:rsidRPr="00FC3027">
              <w:rPr>
                <w:rFonts w:asciiTheme="minorEastAsia" w:hAnsiTheme="minorEastAsia" w:hint="eastAsia"/>
                <w:b/>
              </w:rPr>
              <w:t>故障现象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EE3873" w14:textId="77777777" w:rsidR="00AC4375" w:rsidRPr="00FC3027" w:rsidRDefault="00AC4375" w:rsidP="00AC4375">
            <w:pPr>
              <w:jc w:val="center"/>
              <w:rPr>
                <w:rFonts w:asciiTheme="minorEastAsia" w:hAnsiTheme="minorEastAsia"/>
                <w:b/>
              </w:rPr>
            </w:pPr>
            <w:r w:rsidRPr="00FC3027">
              <w:rPr>
                <w:rFonts w:asciiTheme="minorEastAsia" w:hAnsiTheme="minorEastAsia" w:hint="eastAsia"/>
                <w:b/>
              </w:rPr>
              <w:t>原因分析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F8691F" w14:textId="77777777" w:rsidR="00AC4375" w:rsidRPr="00FC3027" w:rsidRDefault="00AC4375" w:rsidP="00AC4375">
            <w:pPr>
              <w:jc w:val="center"/>
              <w:rPr>
                <w:rFonts w:asciiTheme="minorEastAsia" w:hAnsiTheme="minorEastAsia"/>
                <w:b/>
              </w:rPr>
            </w:pPr>
            <w:r w:rsidRPr="00FC3027">
              <w:rPr>
                <w:rFonts w:asciiTheme="minorEastAsia" w:hAnsiTheme="minorEastAsia" w:hint="eastAsia"/>
                <w:b/>
              </w:rPr>
              <w:t>排除方法</w:t>
            </w:r>
          </w:p>
        </w:tc>
        <w:tc>
          <w:tcPr>
            <w:tcW w:w="3275" w:type="dxa"/>
            <w:shd w:val="clear" w:color="auto" w:fill="F2F2F2" w:themeFill="background1" w:themeFillShade="F2"/>
            <w:vAlign w:val="center"/>
          </w:tcPr>
          <w:p w14:paraId="54510666" w14:textId="24748176" w:rsidR="00AC4375" w:rsidRPr="00FC3027" w:rsidRDefault="00AC4375" w:rsidP="00AC437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备注</w:t>
            </w:r>
          </w:p>
        </w:tc>
      </w:tr>
      <w:tr w:rsidR="00AC4375" w:rsidRPr="00F908C4" w14:paraId="648C33C8" w14:textId="2CFA8A02" w:rsidTr="00993B55">
        <w:trPr>
          <w:jc w:val="center"/>
        </w:trPr>
        <w:tc>
          <w:tcPr>
            <w:tcW w:w="2625" w:type="dxa"/>
            <w:vAlign w:val="center"/>
          </w:tcPr>
          <w:p w14:paraId="2731727E" w14:textId="7C8AFD7B" w:rsidR="00AC4375" w:rsidRPr="00F908C4" w:rsidRDefault="00AC4375" w:rsidP="00AC4375">
            <w:r w:rsidRPr="00F908C4">
              <w:rPr>
                <w:rFonts w:hint="eastAsia"/>
              </w:rPr>
              <w:t>指示灯黄色闪亮，有声响一次，周期约</w:t>
            </w:r>
            <w:r w:rsidRPr="004942B7">
              <w:rPr>
                <w:rFonts w:ascii="Times New Roman" w:hAnsi="Times New Roman" w:cs="Times New Roman"/>
              </w:rPr>
              <w:t>48s</w:t>
            </w:r>
          </w:p>
        </w:tc>
        <w:tc>
          <w:tcPr>
            <w:tcW w:w="1134" w:type="dxa"/>
            <w:vAlign w:val="center"/>
          </w:tcPr>
          <w:p w14:paraId="2F020399" w14:textId="202AA4B5" w:rsidR="00AC4375" w:rsidRPr="00F908C4" w:rsidRDefault="00AC4375" w:rsidP="00AC4375">
            <w:r>
              <w:rPr>
                <w:rFonts w:hint="eastAsia"/>
              </w:rPr>
              <w:t>欠压故障</w:t>
            </w:r>
          </w:p>
        </w:tc>
        <w:tc>
          <w:tcPr>
            <w:tcW w:w="1559" w:type="dxa"/>
            <w:vAlign w:val="center"/>
          </w:tcPr>
          <w:p w14:paraId="7B50C46B" w14:textId="77777777" w:rsidR="00AC4375" w:rsidRPr="00F908C4" w:rsidRDefault="00AC4375" w:rsidP="00AC4375">
            <w:r w:rsidRPr="00F908C4">
              <w:rPr>
                <w:rFonts w:hint="eastAsia"/>
              </w:rPr>
              <w:t>更换电池</w:t>
            </w:r>
          </w:p>
        </w:tc>
        <w:tc>
          <w:tcPr>
            <w:tcW w:w="3275" w:type="dxa"/>
            <w:vAlign w:val="center"/>
          </w:tcPr>
          <w:p w14:paraId="228D329D" w14:textId="5001DBEA" w:rsidR="00AC4375" w:rsidRPr="00F908C4" w:rsidRDefault="00993B55" w:rsidP="00AC4375">
            <w:r>
              <w:rPr>
                <w:rFonts w:hint="eastAsia"/>
              </w:rPr>
              <w:t>建议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天内完成更换，电池为专用电池，</w:t>
            </w:r>
            <w:proofErr w:type="gramStart"/>
            <w:r>
              <w:rPr>
                <w:rFonts w:hint="eastAsia"/>
              </w:rPr>
              <w:t>购买请</w:t>
            </w:r>
            <w:proofErr w:type="gramEnd"/>
            <w:r>
              <w:rPr>
                <w:rFonts w:hint="eastAsia"/>
              </w:rPr>
              <w:t>联系我司相关人员</w:t>
            </w:r>
          </w:p>
        </w:tc>
      </w:tr>
      <w:tr w:rsidR="00AC4375" w:rsidRPr="00F908C4" w14:paraId="084977DB" w14:textId="61F60BA7" w:rsidTr="00993B55">
        <w:trPr>
          <w:jc w:val="center"/>
        </w:trPr>
        <w:tc>
          <w:tcPr>
            <w:tcW w:w="2625" w:type="dxa"/>
            <w:vMerge w:val="restart"/>
            <w:vAlign w:val="center"/>
          </w:tcPr>
          <w:p w14:paraId="67255BF2" w14:textId="725E7DF7" w:rsidR="00AC4375" w:rsidRPr="00F908C4" w:rsidRDefault="00AC4375" w:rsidP="00993B55">
            <w:r>
              <w:rPr>
                <w:rFonts w:hint="eastAsia"/>
              </w:rPr>
              <w:t>指示灯黄色闪亮，无蜂鸣，周期约</w:t>
            </w:r>
            <w:r w:rsidRPr="004942B7">
              <w:rPr>
                <w:rFonts w:ascii="Times New Roman" w:hAnsi="Times New Roman" w:cs="Times New Roman"/>
              </w:rPr>
              <w:t>48s</w:t>
            </w:r>
            <w:r>
              <w:rPr>
                <w:rFonts w:ascii="Times New Roman" w:hAnsi="Times New Roman" w:cs="Times New Roman" w:hint="eastAsia"/>
              </w:rPr>
              <w:t>（可用手机</w:t>
            </w:r>
            <w:r w:rsidRPr="004942B7">
              <w:rPr>
                <w:rFonts w:ascii="Times New Roman" w:hAnsi="Times New Roman" w:cs="Times New Roman"/>
              </w:rPr>
              <w:t>APP</w:t>
            </w:r>
            <w:r>
              <w:rPr>
                <w:rFonts w:ascii="Times New Roman" w:hAnsi="Times New Roman" w:cs="Times New Roman" w:hint="eastAsia"/>
              </w:rPr>
              <w:t>查看设备具体故障）</w:t>
            </w:r>
          </w:p>
        </w:tc>
        <w:tc>
          <w:tcPr>
            <w:tcW w:w="1134" w:type="dxa"/>
            <w:vAlign w:val="center"/>
          </w:tcPr>
          <w:p w14:paraId="1F45360C" w14:textId="54B67835" w:rsidR="00AC4375" w:rsidRPr="00F908C4" w:rsidRDefault="00AC4375" w:rsidP="00AC4375">
            <w:r>
              <w:rPr>
                <w:rFonts w:hint="eastAsia"/>
              </w:rPr>
              <w:t>分离故障</w:t>
            </w:r>
          </w:p>
        </w:tc>
        <w:tc>
          <w:tcPr>
            <w:tcW w:w="1559" w:type="dxa"/>
            <w:vAlign w:val="center"/>
          </w:tcPr>
          <w:p w14:paraId="3D3729C0" w14:textId="743B6735" w:rsidR="00AC4375" w:rsidRPr="00F908C4" w:rsidRDefault="00AC4375" w:rsidP="00AC4375">
            <w:r>
              <w:rPr>
                <w:rFonts w:hint="eastAsia"/>
              </w:rPr>
              <w:t>检查底座是否安装良好</w:t>
            </w:r>
          </w:p>
        </w:tc>
        <w:tc>
          <w:tcPr>
            <w:tcW w:w="3275" w:type="dxa"/>
            <w:vAlign w:val="center"/>
          </w:tcPr>
          <w:p w14:paraId="372A0127" w14:textId="77777777" w:rsidR="00AC4375" w:rsidRPr="00F908C4" w:rsidRDefault="00AC4375" w:rsidP="00AC4375"/>
        </w:tc>
      </w:tr>
      <w:tr w:rsidR="00AC4375" w:rsidRPr="00F908C4" w14:paraId="1D6432ED" w14:textId="16FAB15A" w:rsidTr="00993B55">
        <w:trPr>
          <w:jc w:val="center"/>
        </w:trPr>
        <w:tc>
          <w:tcPr>
            <w:tcW w:w="2625" w:type="dxa"/>
            <w:vMerge/>
            <w:vAlign w:val="center"/>
          </w:tcPr>
          <w:p w14:paraId="3B27AB71" w14:textId="578DB218" w:rsidR="00AC4375" w:rsidRDefault="00AC4375" w:rsidP="00AC4375"/>
        </w:tc>
        <w:tc>
          <w:tcPr>
            <w:tcW w:w="1134" w:type="dxa"/>
            <w:vAlign w:val="center"/>
          </w:tcPr>
          <w:p w14:paraId="7BE8F440" w14:textId="76C606FC" w:rsidR="00AC4375" w:rsidRDefault="00AC4375" w:rsidP="00AC4375">
            <w:r>
              <w:rPr>
                <w:rFonts w:hint="eastAsia"/>
              </w:rPr>
              <w:t>离线</w:t>
            </w:r>
          </w:p>
        </w:tc>
        <w:tc>
          <w:tcPr>
            <w:tcW w:w="1559" w:type="dxa"/>
            <w:vAlign w:val="center"/>
          </w:tcPr>
          <w:p w14:paraId="32EF322A" w14:textId="4C796469" w:rsidR="00AC4375" w:rsidRDefault="00AC4375" w:rsidP="00AC4375">
            <w:r>
              <w:rPr>
                <w:rFonts w:hint="eastAsia"/>
              </w:rPr>
              <w:t>更换安装位置</w:t>
            </w:r>
          </w:p>
        </w:tc>
        <w:tc>
          <w:tcPr>
            <w:tcW w:w="3275" w:type="dxa"/>
            <w:vAlign w:val="center"/>
          </w:tcPr>
          <w:p w14:paraId="2A72814B" w14:textId="0F70E8FA" w:rsidR="00AC4375" w:rsidRDefault="00F67BBA" w:rsidP="00AC4375">
            <w:r>
              <w:rPr>
                <w:rFonts w:hint="eastAsia"/>
              </w:rPr>
              <w:t>如无改善，联系我司服务人员</w:t>
            </w:r>
          </w:p>
        </w:tc>
      </w:tr>
      <w:tr w:rsidR="00AC4375" w:rsidRPr="0032401B" w14:paraId="64AE8E65" w14:textId="0B268699" w:rsidTr="00993B55">
        <w:trPr>
          <w:trHeight w:val="397"/>
          <w:jc w:val="center"/>
        </w:trPr>
        <w:tc>
          <w:tcPr>
            <w:tcW w:w="2625" w:type="dxa"/>
            <w:vMerge/>
            <w:vAlign w:val="center"/>
          </w:tcPr>
          <w:p w14:paraId="71AB63AF" w14:textId="239E1848" w:rsidR="00AC4375" w:rsidRPr="00F908C4" w:rsidRDefault="00AC4375" w:rsidP="00AC4375"/>
        </w:tc>
        <w:tc>
          <w:tcPr>
            <w:tcW w:w="1134" w:type="dxa"/>
            <w:vAlign w:val="center"/>
          </w:tcPr>
          <w:p w14:paraId="571C1D38" w14:textId="77777777" w:rsidR="00AC4375" w:rsidRPr="00F908C4" w:rsidRDefault="00AC4375" w:rsidP="00AC4375">
            <w:r w:rsidRPr="00F908C4">
              <w:rPr>
                <w:rFonts w:hint="eastAsia"/>
              </w:rPr>
              <w:t>迷宫灵敏度降低</w:t>
            </w:r>
          </w:p>
        </w:tc>
        <w:tc>
          <w:tcPr>
            <w:tcW w:w="1559" w:type="dxa"/>
            <w:vAlign w:val="center"/>
          </w:tcPr>
          <w:p w14:paraId="6C99D5DE" w14:textId="64AE3638" w:rsidR="00AC4375" w:rsidRPr="00F908C4" w:rsidRDefault="00AC4375" w:rsidP="00AC4375">
            <w:r w:rsidRPr="00F908C4">
              <w:rPr>
                <w:rFonts w:hint="eastAsia"/>
              </w:rPr>
              <w:t>清理迷宫</w:t>
            </w:r>
          </w:p>
        </w:tc>
        <w:tc>
          <w:tcPr>
            <w:tcW w:w="3275" w:type="dxa"/>
            <w:vAlign w:val="center"/>
          </w:tcPr>
          <w:p w14:paraId="60064A09" w14:textId="0C0F0BF7" w:rsidR="00AC4375" w:rsidRPr="00F908C4" w:rsidRDefault="00993B55" w:rsidP="00AC4375">
            <w:r>
              <w:rPr>
                <w:rFonts w:hint="eastAsia"/>
              </w:rPr>
              <w:t>建议联系专业维保人员或我司现场服务人员</w:t>
            </w:r>
          </w:p>
        </w:tc>
      </w:tr>
    </w:tbl>
    <w:p w14:paraId="3EEF2DBE" w14:textId="45EEF270" w:rsidR="000628F2" w:rsidRDefault="00992E0D" w:rsidP="00B368A8">
      <w:pPr>
        <w:pStyle w:val="1"/>
        <w:spacing w:before="60" w:after="60"/>
        <w:rPr>
          <w:noProof/>
          <w:szCs w:val="30"/>
        </w:rPr>
      </w:pPr>
      <w:bookmarkStart w:id="15" w:name="_Toc46419435"/>
      <w:r w:rsidRPr="004D49AF">
        <w:rPr>
          <w:noProof/>
          <w:szCs w:val="30"/>
        </w:rPr>
        <w:t>保养</w:t>
      </w:r>
      <w:r w:rsidRPr="004D49AF">
        <w:rPr>
          <w:rFonts w:hint="eastAsia"/>
          <w:noProof/>
          <w:szCs w:val="30"/>
        </w:rPr>
        <w:t>、</w:t>
      </w:r>
      <w:r w:rsidRPr="004D49AF">
        <w:rPr>
          <w:noProof/>
          <w:szCs w:val="30"/>
        </w:rPr>
        <w:t>维护</w:t>
      </w:r>
      <w:bookmarkEnd w:id="15"/>
    </w:p>
    <w:p w14:paraId="1C1FF8AD" w14:textId="77777777" w:rsidR="00F908C4" w:rsidRPr="00787472" w:rsidRDefault="00F908C4" w:rsidP="00F908C4">
      <w:pPr>
        <w:pStyle w:val="a7"/>
        <w:numPr>
          <w:ilvl w:val="0"/>
          <w:numId w:val="47"/>
        </w:numPr>
        <w:ind w:firstLineChars="0"/>
        <w:rPr>
          <w:b/>
          <w:bCs/>
        </w:rPr>
      </w:pPr>
      <w:r w:rsidRPr="00CC1C11">
        <w:rPr>
          <w:rFonts w:hint="eastAsia"/>
        </w:rPr>
        <w:t>定期进行报警试验，建议至少每半年一次。</w:t>
      </w:r>
    </w:p>
    <w:p w14:paraId="51D281E2" w14:textId="77777777" w:rsidR="000950FF" w:rsidRDefault="00F908C4" w:rsidP="000950FF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Theme="minorEastAsia" w:hAnsiTheme="minorEastAsia"/>
        </w:rPr>
      </w:pPr>
      <w:r w:rsidRPr="000950FF">
        <w:rPr>
          <w:rFonts w:asciiTheme="minorEastAsia" w:hAnsiTheme="minorEastAsia" w:hint="eastAsia"/>
        </w:rPr>
        <w:t>将探测器从底座上拧下，清理</w:t>
      </w:r>
      <w:r w:rsidR="0032401B" w:rsidRPr="000950FF">
        <w:rPr>
          <w:rFonts w:asciiTheme="minorEastAsia" w:hAnsiTheme="minorEastAsia" w:hint="eastAsia"/>
        </w:rPr>
        <w:t>迷宫</w:t>
      </w:r>
      <w:r w:rsidRPr="000950FF">
        <w:rPr>
          <w:rFonts w:asciiTheme="minorEastAsia" w:hAnsiTheme="minorEastAsia" w:hint="eastAsia"/>
        </w:rPr>
        <w:t>灰尘后，嵌入底座拧紧即可。</w:t>
      </w:r>
    </w:p>
    <w:p w14:paraId="6EAAF070" w14:textId="73104275" w:rsidR="00F908C4" w:rsidRPr="000950FF" w:rsidRDefault="00F908C4" w:rsidP="000950FF">
      <w:pPr>
        <w:numPr>
          <w:ilvl w:val="2"/>
          <w:numId w:val="45"/>
        </w:numPr>
        <w:tabs>
          <w:tab w:val="left" w:pos="567"/>
        </w:tabs>
        <w:spacing w:line="276" w:lineRule="auto"/>
        <w:rPr>
          <w:rFonts w:asciiTheme="minorEastAsia" w:hAnsiTheme="minorEastAsia"/>
        </w:rPr>
      </w:pPr>
      <w:r w:rsidRPr="00CC1C11">
        <w:rPr>
          <w:rFonts w:hint="eastAsia"/>
        </w:rPr>
        <w:t>按“功能测试”检查其功能。</w:t>
      </w:r>
    </w:p>
    <w:p w14:paraId="7D0696DA" w14:textId="77777777" w:rsidR="000950FF" w:rsidRPr="000950FF" w:rsidRDefault="00F908C4" w:rsidP="000950FF">
      <w:pPr>
        <w:pStyle w:val="a7"/>
        <w:numPr>
          <w:ilvl w:val="0"/>
          <w:numId w:val="47"/>
        </w:numPr>
        <w:ind w:firstLineChars="0"/>
        <w:rPr>
          <w:b/>
          <w:bCs/>
        </w:rPr>
      </w:pPr>
      <w:r w:rsidRPr="00CC1C11">
        <w:rPr>
          <w:rFonts w:hint="eastAsia"/>
        </w:rPr>
        <w:t>长期停放时的维护、保养。</w:t>
      </w:r>
    </w:p>
    <w:p w14:paraId="2E074569" w14:textId="08AFEF16" w:rsidR="00F908C4" w:rsidRPr="000950FF" w:rsidRDefault="00F908C4" w:rsidP="000950FF">
      <w:pPr>
        <w:numPr>
          <w:ilvl w:val="2"/>
          <w:numId w:val="45"/>
        </w:numPr>
        <w:tabs>
          <w:tab w:val="left" w:pos="567"/>
        </w:tabs>
        <w:spacing w:line="276" w:lineRule="auto"/>
      </w:pPr>
      <w:r w:rsidRPr="00CC1C11">
        <w:rPr>
          <w:rFonts w:hint="eastAsia"/>
        </w:rPr>
        <w:t>长期不使用时，应拆下电池，将探测器放置盒中。</w:t>
      </w:r>
    </w:p>
    <w:p w14:paraId="1DD60BBB" w14:textId="77777777" w:rsidR="00992E0D" w:rsidRPr="004D49AF" w:rsidRDefault="00992E0D" w:rsidP="00B368A8">
      <w:pPr>
        <w:pStyle w:val="1"/>
        <w:spacing w:before="60" w:after="60"/>
        <w:rPr>
          <w:noProof/>
          <w:szCs w:val="30"/>
        </w:rPr>
      </w:pPr>
      <w:bookmarkStart w:id="16" w:name="_Toc46419436"/>
      <w:r w:rsidRPr="004D49AF">
        <w:rPr>
          <w:rFonts w:hint="eastAsia"/>
          <w:noProof/>
          <w:szCs w:val="30"/>
        </w:rPr>
        <w:t>开箱及检查</w:t>
      </w:r>
      <w:bookmarkEnd w:id="16"/>
    </w:p>
    <w:p w14:paraId="773B9D53" w14:textId="77777777" w:rsidR="00F908C4" w:rsidRPr="005F6D36" w:rsidRDefault="00F908C4" w:rsidP="00F908C4">
      <w:pPr>
        <w:tabs>
          <w:tab w:val="left" w:pos="420"/>
          <w:tab w:val="left" w:pos="900"/>
        </w:tabs>
        <w:spacing w:line="276" w:lineRule="auto"/>
        <w:ind w:firstLineChars="200" w:firstLine="420"/>
        <w:rPr>
          <w:rFonts w:ascii="宋体" w:hAnsi="宋体"/>
        </w:rPr>
      </w:pPr>
      <w:r w:rsidRPr="005F6D36">
        <w:rPr>
          <w:rFonts w:ascii="宋体" w:hAnsi="宋体" w:hint="eastAsia"/>
        </w:rPr>
        <w:t>打开包装后，本产品应该包括：</w:t>
      </w:r>
    </w:p>
    <w:tbl>
      <w:tblPr>
        <w:tblStyle w:val="af2"/>
        <w:tblW w:w="5983" w:type="dxa"/>
        <w:tblInd w:w="580" w:type="dxa"/>
        <w:tblLook w:val="04A0" w:firstRow="1" w:lastRow="0" w:firstColumn="1" w:lastColumn="0" w:noHBand="0" w:noVBand="1"/>
      </w:tblPr>
      <w:tblGrid>
        <w:gridCol w:w="2723"/>
        <w:gridCol w:w="3260"/>
      </w:tblGrid>
      <w:tr w:rsidR="00F908C4" w:rsidRPr="005F6D36" w14:paraId="7AD0BBEB" w14:textId="77777777" w:rsidTr="005B56C9">
        <w:tc>
          <w:tcPr>
            <w:tcW w:w="2723" w:type="dxa"/>
            <w:vAlign w:val="center"/>
          </w:tcPr>
          <w:p w14:paraId="450F7815" w14:textId="77777777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探测器</w:t>
            </w:r>
          </w:p>
        </w:tc>
        <w:tc>
          <w:tcPr>
            <w:tcW w:w="3260" w:type="dxa"/>
            <w:vAlign w:val="center"/>
          </w:tcPr>
          <w:p w14:paraId="7D7E8C13" w14:textId="77777777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 w:rsidRPr="004942B7">
              <w:rPr>
                <w:rFonts w:ascii="Times New Roman" w:hAnsi="Times New Roman" w:cs="Times New Roman"/>
              </w:rPr>
              <w:t>1</w:t>
            </w:r>
            <w:r>
              <w:rPr>
                <w:rFonts w:ascii="宋体" w:hAnsi="宋体" w:hint="eastAsia"/>
              </w:rPr>
              <w:t>个</w:t>
            </w:r>
          </w:p>
        </w:tc>
      </w:tr>
      <w:tr w:rsidR="00F908C4" w:rsidRPr="005F6D36" w14:paraId="5BAF133B" w14:textId="77777777" w:rsidTr="005B56C9">
        <w:tc>
          <w:tcPr>
            <w:tcW w:w="2723" w:type="dxa"/>
            <w:vAlign w:val="center"/>
          </w:tcPr>
          <w:p w14:paraId="34C632DD" w14:textId="77777777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探测器底座</w:t>
            </w:r>
          </w:p>
        </w:tc>
        <w:tc>
          <w:tcPr>
            <w:tcW w:w="3260" w:type="dxa"/>
            <w:vAlign w:val="center"/>
          </w:tcPr>
          <w:p w14:paraId="329A11F1" w14:textId="77777777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 w:rsidRPr="004942B7">
              <w:rPr>
                <w:rFonts w:ascii="Times New Roman" w:hAnsi="Times New Roman" w:cs="Times New Roman"/>
              </w:rPr>
              <w:t>1</w:t>
            </w:r>
            <w:r>
              <w:rPr>
                <w:rFonts w:ascii="宋体" w:hAnsi="宋体" w:hint="eastAsia"/>
              </w:rPr>
              <w:t>个</w:t>
            </w:r>
          </w:p>
        </w:tc>
      </w:tr>
      <w:tr w:rsidR="00F908C4" w:rsidRPr="005F6D36" w14:paraId="302F531F" w14:textId="77777777" w:rsidTr="005B56C9">
        <w:tc>
          <w:tcPr>
            <w:tcW w:w="2723" w:type="dxa"/>
            <w:vAlign w:val="center"/>
          </w:tcPr>
          <w:p w14:paraId="66819F9D" w14:textId="5C319238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电池</w:t>
            </w:r>
            <w:r w:rsidR="00572A2F" w:rsidRPr="004942B7">
              <w:rPr>
                <w:rFonts w:ascii="Times New Roman" w:hAnsi="Times New Roman" w:cs="Times New Roman"/>
              </w:rPr>
              <w:t>CR17450</w:t>
            </w:r>
          </w:p>
        </w:tc>
        <w:tc>
          <w:tcPr>
            <w:tcW w:w="3260" w:type="dxa"/>
            <w:vAlign w:val="center"/>
          </w:tcPr>
          <w:p w14:paraId="15D53A6E" w14:textId="56268240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 w:rsidRPr="004942B7">
              <w:rPr>
                <w:rFonts w:ascii="Times New Roman" w:hAnsi="Times New Roman" w:cs="Times New Roman"/>
              </w:rPr>
              <w:t>1</w:t>
            </w:r>
            <w:r>
              <w:rPr>
                <w:rFonts w:ascii="宋体" w:hAnsi="宋体" w:hint="eastAsia"/>
              </w:rPr>
              <w:t>节</w:t>
            </w:r>
          </w:p>
        </w:tc>
      </w:tr>
      <w:tr w:rsidR="0050083F" w:rsidRPr="005F6D36" w14:paraId="4840BF18" w14:textId="77777777" w:rsidTr="005B56C9">
        <w:tc>
          <w:tcPr>
            <w:tcW w:w="2723" w:type="dxa"/>
            <w:vAlign w:val="center"/>
          </w:tcPr>
          <w:p w14:paraId="6BAC8E45" w14:textId="064A539E" w:rsidR="0050083F" w:rsidRDefault="0050083F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双面泡棉</w:t>
            </w:r>
          </w:p>
        </w:tc>
        <w:tc>
          <w:tcPr>
            <w:tcW w:w="3260" w:type="dxa"/>
            <w:vAlign w:val="center"/>
          </w:tcPr>
          <w:p w14:paraId="55DADC42" w14:textId="61DF8F53" w:rsidR="0050083F" w:rsidRPr="004942B7" w:rsidRDefault="0050083F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</w:tr>
      <w:tr w:rsidR="00F908C4" w:rsidRPr="005F6D36" w14:paraId="7C835637" w14:textId="77777777" w:rsidTr="005B56C9">
        <w:tc>
          <w:tcPr>
            <w:tcW w:w="2723" w:type="dxa"/>
            <w:vAlign w:val="center"/>
          </w:tcPr>
          <w:p w14:paraId="39B83C02" w14:textId="17B5BB30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安装螺钉</w:t>
            </w:r>
            <w:r w:rsidR="00572A2F">
              <w:rPr>
                <w:rFonts w:ascii="宋体" w:hAnsi="宋体" w:hint="eastAsia"/>
                <w:szCs w:val="21"/>
              </w:rPr>
              <w:t>（</w:t>
            </w:r>
            <w:r w:rsidR="00572A2F" w:rsidRPr="004942B7">
              <w:rPr>
                <w:rFonts w:ascii="Times New Roman" w:hAnsi="Times New Roman" w:cs="Times New Roman"/>
                <w:szCs w:val="21"/>
              </w:rPr>
              <w:t>ST</w:t>
            </w:r>
            <w:r w:rsidR="00572A2F" w:rsidRPr="004942B7">
              <w:rPr>
                <w:rFonts w:ascii="Times New Roman" w:hAnsi="Times New Roman" w:cs="Times New Roman"/>
              </w:rPr>
              <w:t>3</w:t>
            </w:r>
            <w:r w:rsidR="00572A2F" w:rsidRPr="00572A2F">
              <w:rPr>
                <w:rFonts w:ascii="宋体" w:hAnsi="宋体"/>
              </w:rPr>
              <w:t>.</w:t>
            </w:r>
            <w:r w:rsidR="00572A2F" w:rsidRPr="004942B7">
              <w:rPr>
                <w:rFonts w:ascii="Times New Roman" w:hAnsi="Times New Roman" w:cs="Times New Roman"/>
              </w:rPr>
              <w:t>9</w:t>
            </w:r>
            <w:r w:rsidR="00572A2F" w:rsidRPr="00572A2F">
              <w:rPr>
                <w:rFonts w:ascii="宋体" w:hAnsi="宋体"/>
              </w:rPr>
              <w:t>×</w:t>
            </w:r>
            <w:r w:rsidR="00572A2F" w:rsidRPr="004942B7">
              <w:rPr>
                <w:rFonts w:ascii="Times New Roman" w:hAnsi="Times New Roman" w:cs="Times New Roman"/>
              </w:rPr>
              <w:t>25mm</w:t>
            </w:r>
            <w:r w:rsidR="00572A2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60" w:type="dxa"/>
            <w:vAlign w:val="center"/>
          </w:tcPr>
          <w:p w14:paraId="6BE2F2A3" w14:textId="77777777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 w:rsidRPr="004942B7">
              <w:rPr>
                <w:rFonts w:ascii="Times New Roman" w:hAnsi="Times New Roman" w:cs="Times New Roman"/>
              </w:rPr>
              <w:t>2</w:t>
            </w:r>
            <w:r>
              <w:rPr>
                <w:rFonts w:ascii="宋体" w:hAnsi="宋体" w:hint="eastAsia"/>
              </w:rPr>
              <w:t>个</w:t>
            </w:r>
          </w:p>
        </w:tc>
      </w:tr>
      <w:tr w:rsidR="00F908C4" w:rsidRPr="005F6D36" w14:paraId="2BBECF35" w14:textId="77777777" w:rsidTr="005B56C9">
        <w:tc>
          <w:tcPr>
            <w:tcW w:w="2723" w:type="dxa"/>
            <w:vAlign w:val="center"/>
          </w:tcPr>
          <w:p w14:paraId="558F77B0" w14:textId="77EBF747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膨胀管</w:t>
            </w:r>
            <w:r w:rsidR="00572A2F">
              <w:rPr>
                <w:rFonts w:ascii="宋体" w:hAnsi="宋体" w:hint="eastAsia"/>
              </w:rPr>
              <w:t>（</w:t>
            </w:r>
            <w:r w:rsidR="00572A2F" w:rsidRPr="00572A2F">
              <w:rPr>
                <w:rFonts w:ascii="宋体" w:hAnsi="宋体" w:hint="eastAsia"/>
              </w:rPr>
              <w:t>Φ</w:t>
            </w:r>
            <w:r w:rsidR="00572A2F" w:rsidRPr="004942B7">
              <w:rPr>
                <w:rFonts w:ascii="Times New Roman" w:hAnsi="Times New Roman" w:cs="Times New Roman"/>
              </w:rPr>
              <w:t>4</w:t>
            </w:r>
            <w:r w:rsidR="00572A2F" w:rsidRPr="00572A2F">
              <w:rPr>
                <w:rFonts w:ascii="宋体" w:hAnsi="宋体"/>
              </w:rPr>
              <w:t>.</w:t>
            </w:r>
            <w:r w:rsidR="00572A2F" w:rsidRPr="004942B7">
              <w:rPr>
                <w:rFonts w:ascii="Times New Roman" w:hAnsi="Times New Roman" w:cs="Times New Roman"/>
              </w:rPr>
              <w:t>3</w:t>
            </w:r>
            <w:r w:rsidR="00572A2F" w:rsidRPr="00572A2F">
              <w:rPr>
                <w:rFonts w:ascii="宋体" w:hAnsi="宋体"/>
              </w:rPr>
              <w:t>×</w:t>
            </w:r>
            <w:r w:rsidR="00572A2F" w:rsidRPr="004942B7">
              <w:rPr>
                <w:rFonts w:ascii="Times New Roman" w:hAnsi="Times New Roman" w:cs="Times New Roman"/>
              </w:rPr>
              <w:t>28mm</w:t>
            </w:r>
            <w:r w:rsidR="00572A2F">
              <w:rPr>
                <w:rFonts w:ascii="宋体" w:hAnsi="宋体" w:hint="eastAsia"/>
              </w:rPr>
              <w:t>）</w:t>
            </w:r>
          </w:p>
        </w:tc>
        <w:tc>
          <w:tcPr>
            <w:tcW w:w="3260" w:type="dxa"/>
            <w:vAlign w:val="center"/>
          </w:tcPr>
          <w:p w14:paraId="7BEF7094" w14:textId="77777777" w:rsidR="00F908C4" w:rsidRPr="005F6D36" w:rsidRDefault="00F908C4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 w:rsidRPr="004942B7">
              <w:rPr>
                <w:rFonts w:ascii="Times New Roman" w:hAnsi="Times New Roman" w:cs="Times New Roman"/>
              </w:rPr>
              <w:t>2</w:t>
            </w:r>
            <w:r>
              <w:rPr>
                <w:rFonts w:ascii="宋体" w:hAnsi="宋体" w:hint="eastAsia"/>
              </w:rPr>
              <w:t>个</w:t>
            </w:r>
          </w:p>
        </w:tc>
      </w:tr>
      <w:tr w:rsidR="00572A2F" w:rsidRPr="005F6D36" w14:paraId="71D1296B" w14:textId="77777777" w:rsidTr="005B56C9">
        <w:tc>
          <w:tcPr>
            <w:tcW w:w="2723" w:type="dxa"/>
            <w:vMerge w:val="restart"/>
            <w:vAlign w:val="center"/>
          </w:tcPr>
          <w:p w14:paraId="170BD9AD" w14:textId="443EA2AE" w:rsidR="00572A2F" w:rsidRDefault="00572A2F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说明书</w:t>
            </w:r>
          </w:p>
        </w:tc>
        <w:tc>
          <w:tcPr>
            <w:tcW w:w="3260" w:type="dxa"/>
            <w:vAlign w:val="center"/>
          </w:tcPr>
          <w:p w14:paraId="3CAA7181" w14:textId="4E20021B" w:rsidR="00572A2F" w:rsidRPr="00EE794B" w:rsidRDefault="00572A2F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独立包装：</w:t>
            </w:r>
            <w:r w:rsidRPr="004942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份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只</w:t>
            </w:r>
          </w:p>
        </w:tc>
      </w:tr>
      <w:tr w:rsidR="00572A2F" w:rsidRPr="005F6D36" w14:paraId="348C6D48" w14:textId="77777777" w:rsidTr="005B56C9">
        <w:tc>
          <w:tcPr>
            <w:tcW w:w="2723" w:type="dxa"/>
            <w:vMerge/>
            <w:vAlign w:val="center"/>
          </w:tcPr>
          <w:p w14:paraId="521FFE64" w14:textId="309210E2" w:rsidR="00572A2F" w:rsidRDefault="00572A2F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14:paraId="306F2FE0" w14:textId="66EFF42E" w:rsidR="00572A2F" w:rsidRDefault="00572A2F" w:rsidP="00AC4375"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宋体" w:hAnsi="宋体"/>
              </w:rPr>
            </w:pPr>
            <w:r>
              <w:rPr>
                <w:rFonts w:ascii="Times New Roman" w:hAnsi="Times New Roman" w:cs="Times New Roman" w:hint="eastAsia"/>
              </w:rPr>
              <w:t>批量包装：</w:t>
            </w:r>
            <w:r w:rsidRPr="004942B7">
              <w:rPr>
                <w:rFonts w:ascii="Times New Roman" w:hAnsi="Times New Roman" w:cs="Times New Roman"/>
              </w:rPr>
              <w:t>5</w:t>
            </w:r>
            <w:r>
              <w:rPr>
                <w:rFonts w:ascii="宋体" w:hAnsi="宋体" w:hint="eastAsia"/>
              </w:rPr>
              <w:t>份/</w:t>
            </w:r>
            <w:r w:rsidRPr="004942B7">
              <w:rPr>
                <w:rFonts w:ascii="Times New Roman" w:hAnsi="Times New Roman" w:cs="Times New Roman"/>
              </w:rPr>
              <w:t>1</w:t>
            </w:r>
            <w:r>
              <w:rPr>
                <w:rFonts w:ascii="宋体" w:hAnsi="宋体" w:hint="eastAsia"/>
              </w:rPr>
              <w:t>箱（</w:t>
            </w:r>
            <w:r w:rsidRPr="004942B7">
              <w:rPr>
                <w:rFonts w:ascii="Times New Roman" w:hAnsi="Times New Roman" w:cs="Times New Roman"/>
              </w:rPr>
              <w:t>1</w:t>
            </w:r>
            <w:r>
              <w:rPr>
                <w:rFonts w:ascii="宋体" w:hAnsi="宋体" w:hint="eastAsia"/>
              </w:rPr>
              <w:t>箱</w:t>
            </w:r>
            <w:r w:rsidRPr="004942B7">
              <w:rPr>
                <w:rFonts w:ascii="Times New Roman" w:hAnsi="Times New Roman" w:cs="Times New Roman"/>
              </w:rPr>
              <w:t>50</w:t>
            </w:r>
            <w:r>
              <w:rPr>
                <w:rFonts w:ascii="宋体" w:hAnsi="宋体" w:hint="eastAsia"/>
              </w:rPr>
              <w:t>只）</w:t>
            </w:r>
          </w:p>
        </w:tc>
      </w:tr>
    </w:tbl>
    <w:p w14:paraId="1E68121A" w14:textId="77777777" w:rsidR="00AC4375" w:rsidRDefault="00AC4375" w:rsidP="00AC4375">
      <w:pPr>
        <w:rPr>
          <w:rFonts w:ascii="Arial" w:cs="Arial"/>
        </w:rPr>
      </w:pPr>
    </w:p>
    <w:p w14:paraId="230E680A" w14:textId="14EFF492" w:rsidR="00B368A8" w:rsidRPr="004D49AF" w:rsidRDefault="00B368A8" w:rsidP="00B368A8">
      <w:pPr>
        <w:ind w:firstLineChars="200" w:firstLine="420"/>
        <w:rPr>
          <w:rFonts w:ascii="Arial" w:cs="Arial"/>
        </w:rPr>
      </w:pPr>
      <w:r w:rsidRPr="004D49AF">
        <w:rPr>
          <w:rFonts w:ascii="Arial" w:cs="Arial"/>
        </w:rPr>
        <w:t>如发现任意项有缺失或有损坏，请速与我们联系，我们将立即补全产品的缺失项，或者在确定是非人为因素造成的破损下，无条件的为客户更换新的产品。</w:t>
      </w:r>
    </w:p>
    <w:p w14:paraId="7AB9FB08" w14:textId="77777777" w:rsidR="00992E0D" w:rsidRPr="004D49AF" w:rsidRDefault="00992E0D" w:rsidP="000628F2">
      <w:pPr>
        <w:tabs>
          <w:tab w:val="left" w:pos="420"/>
          <w:tab w:val="left" w:pos="900"/>
        </w:tabs>
        <w:spacing w:line="276" w:lineRule="auto"/>
        <w:rPr>
          <w:rFonts w:ascii="宋体" w:hAnsi="宋体"/>
        </w:rPr>
      </w:pPr>
    </w:p>
    <w:p w14:paraId="4BE052F9" w14:textId="77777777" w:rsidR="00425D93" w:rsidRPr="004D49AF" w:rsidRDefault="00425D93" w:rsidP="00425D93">
      <w:pPr>
        <w:pStyle w:val="1"/>
        <w:spacing w:before="60" w:after="60"/>
        <w:rPr>
          <w:noProof/>
          <w:szCs w:val="30"/>
        </w:rPr>
      </w:pPr>
      <w:bookmarkStart w:id="17" w:name="_Toc46419437"/>
      <w:r w:rsidRPr="004D49AF">
        <w:rPr>
          <w:rFonts w:hint="eastAsia"/>
          <w:noProof/>
          <w:szCs w:val="30"/>
        </w:rPr>
        <w:t>注意事项、免责声明</w:t>
      </w:r>
      <w:bookmarkEnd w:id="17"/>
    </w:p>
    <w:p w14:paraId="6CA2724D" w14:textId="77777777" w:rsidR="00F908C4" w:rsidRPr="00CC1C11" w:rsidRDefault="00F908C4" w:rsidP="00F908C4">
      <w:pPr>
        <w:pStyle w:val="a7"/>
        <w:numPr>
          <w:ilvl w:val="0"/>
          <w:numId w:val="43"/>
        </w:numPr>
        <w:ind w:firstLineChars="0"/>
        <w:rPr>
          <w:rFonts w:ascii="Times New Roman" w:hAnsi="Times New Roman"/>
          <w:sz w:val="24"/>
        </w:rPr>
      </w:pPr>
      <w:r w:rsidRPr="005F6D36">
        <w:rPr>
          <w:rFonts w:hint="eastAsia"/>
          <w:sz w:val="24"/>
        </w:rPr>
        <w:t>在使用中，必须严格按照本说明书的描述进行安装与调试。</w:t>
      </w:r>
    </w:p>
    <w:p w14:paraId="2F07D3BB" w14:textId="77777777" w:rsidR="00F908C4" w:rsidRPr="005F6D36" w:rsidRDefault="00F908C4" w:rsidP="00F908C4">
      <w:pPr>
        <w:pStyle w:val="a7"/>
        <w:numPr>
          <w:ilvl w:val="0"/>
          <w:numId w:val="43"/>
        </w:numPr>
        <w:ind w:firstLineChars="0"/>
        <w:rPr>
          <w:rFonts w:ascii="Times New Roman" w:hAnsi="Times New Roman"/>
          <w:sz w:val="24"/>
        </w:rPr>
      </w:pPr>
      <w:r w:rsidRPr="00CC1C11">
        <w:rPr>
          <w:rFonts w:ascii="Times New Roman" w:hAnsi="Times New Roman"/>
          <w:sz w:val="24"/>
        </w:rPr>
        <w:t>本产品的主要报警方式为声响报警</w:t>
      </w:r>
      <w:r w:rsidRPr="00CC1C11">
        <w:rPr>
          <w:rFonts w:ascii="Times New Roman" w:hAnsi="Times New Roman" w:hint="eastAsia"/>
          <w:sz w:val="24"/>
        </w:rPr>
        <w:t>，</w:t>
      </w:r>
      <w:r w:rsidRPr="00CC1C11">
        <w:rPr>
          <w:rFonts w:ascii="Times New Roman" w:hAnsi="Times New Roman"/>
          <w:sz w:val="24"/>
        </w:rPr>
        <w:t>尽管本产品的</w:t>
      </w:r>
      <w:r w:rsidRPr="00CC1C11">
        <w:rPr>
          <w:rFonts w:ascii="Times New Roman" w:hAnsi="Times New Roman" w:hint="eastAsia"/>
          <w:sz w:val="24"/>
        </w:rPr>
        <w:t>报警声大于</w:t>
      </w:r>
      <w:r w:rsidRPr="004942B7">
        <w:rPr>
          <w:rFonts w:ascii="Times New Roman" w:hAnsi="Times New Roman"/>
          <w:sz w:val="24"/>
        </w:rPr>
        <w:t>80dB</w:t>
      </w:r>
      <w:r w:rsidRPr="00CC1C11">
        <w:rPr>
          <w:rFonts w:ascii="Times New Roman" w:hAnsi="Times New Roman" w:hint="eastAsia"/>
          <w:sz w:val="24"/>
        </w:rPr>
        <w:t>（</w:t>
      </w:r>
      <w:r w:rsidRPr="004942B7">
        <w:rPr>
          <w:rFonts w:ascii="Times New Roman" w:hAnsi="Times New Roman"/>
          <w:sz w:val="24"/>
        </w:rPr>
        <w:t>3m</w:t>
      </w:r>
      <w:r w:rsidRPr="00CC1C11">
        <w:rPr>
          <w:rFonts w:ascii="Times New Roman" w:hAnsi="Times New Roman" w:hint="eastAsia"/>
          <w:sz w:val="24"/>
        </w:rPr>
        <w:t>），但是对于部分听力受损或退化的人群，仍然存在听不到本产品报警声的可能。</w:t>
      </w:r>
    </w:p>
    <w:p w14:paraId="5A528C2B" w14:textId="77777777" w:rsidR="00F908C4" w:rsidRPr="005F6D36" w:rsidRDefault="00F908C4" w:rsidP="00F908C4">
      <w:pPr>
        <w:pStyle w:val="a7"/>
        <w:numPr>
          <w:ilvl w:val="0"/>
          <w:numId w:val="43"/>
        </w:numPr>
        <w:ind w:firstLineChars="0"/>
        <w:rPr>
          <w:sz w:val="24"/>
        </w:rPr>
      </w:pPr>
      <w:r w:rsidRPr="005F6D36">
        <w:rPr>
          <w:rFonts w:hint="eastAsia"/>
          <w:sz w:val="24"/>
        </w:rPr>
        <w:t>本公司保留对本说明书的最终解释权。</w:t>
      </w:r>
    </w:p>
    <w:p w14:paraId="5EC70C62" w14:textId="09A488EE" w:rsidR="000F6726" w:rsidRDefault="000F6726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532E8D93" w14:textId="77777777" w:rsidR="000F6726" w:rsidRPr="000C6418" w:rsidRDefault="000F6726" w:rsidP="000628F2">
      <w:pPr>
        <w:tabs>
          <w:tab w:val="left" w:pos="420"/>
          <w:tab w:val="left" w:pos="900"/>
        </w:tabs>
        <w:spacing w:line="276" w:lineRule="auto"/>
        <w:rPr>
          <w:rFonts w:ascii="宋体" w:hAnsi="宋体"/>
          <w:sz w:val="19"/>
          <w:szCs w:val="20"/>
        </w:rPr>
        <w:sectPr w:rsidR="000F6726" w:rsidRPr="000C6418" w:rsidSect="000F6726">
          <w:footerReference w:type="default" r:id="rId28"/>
          <w:type w:val="continuous"/>
          <w:pgSz w:w="11906" w:h="16838"/>
          <w:pgMar w:top="1134" w:right="1304" w:bottom="1134" w:left="1304" w:header="851" w:footer="794" w:gutter="0"/>
          <w:pgNumType w:start="1"/>
          <w:cols w:space="425"/>
          <w:docGrid w:type="lines" w:linePitch="312"/>
        </w:sectPr>
      </w:pPr>
    </w:p>
    <w:p w14:paraId="1532F9AD" w14:textId="38092DCB" w:rsidR="00B368A8" w:rsidRPr="004D49AF" w:rsidRDefault="00B368A8" w:rsidP="000628F2">
      <w:pPr>
        <w:tabs>
          <w:tab w:val="left" w:pos="420"/>
          <w:tab w:val="left" w:pos="900"/>
        </w:tabs>
        <w:spacing w:line="276" w:lineRule="auto"/>
        <w:rPr>
          <w:rFonts w:ascii="宋体" w:hAnsi="宋体"/>
        </w:rPr>
      </w:pPr>
    </w:p>
    <w:p w14:paraId="40C1CE13" w14:textId="77777777" w:rsidR="00B368A8" w:rsidRPr="004D49AF" w:rsidRDefault="00B368A8" w:rsidP="000628F2">
      <w:pPr>
        <w:tabs>
          <w:tab w:val="left" w:pos="420"/>
          <w:tab w:val="left" w:pos="900"/>
        </w:tabs>
        <w:spacing w:line="276" w:lineRule="auto"/>
        <w:rPr>
          <w:rFonts w:ascii="宋体" w:hAnsi="宋体"/>
        </w:rPr>
      </w:pPr>
    </w:p>
    <w:p w14:paraId="660B958D" w14:textId="77777777" w:rsidR="00B368A8" w:rsidRPr="004D49AF" w:rsidRDefault="00B368A8" w:rsidP="000628F2">
      <w:pPr>
        <w:tabs>
          <w:tab w:val="left" w:pos="420"/>
          <w:tab w:val="left" w:pos="900"/>
        </w:tabs>
        <w:spacing w:line="276" w:lineRule="auto"/>
        <w:rPr>
          <w:rFonts w:ascii="宋体" w:hAnsi="宋体"/>
        </w:rPr>
      </w:pPr>
    </w:p>
    <w:p w14:paraId="65753C94" w14:textId="77777777" w:rsidR="00B368A8" w:rsidRPr="004D49AF" w:rsidRDefault="00B368A8" w:rsidP="000628F2">
      <w:pPr>
        <w:tabs>
          <w:tab w:val="left" w:pos="420"/>
          <w:tab w:val="left" w:pos="900"/>
        </w:tabs>
        <w:spacing w:line="276" w:lineRule="auto"/>
        <w:rPr>
          <w:rFonts w:ascii="宋体" w:hAnsi="宋体"/>
        </w:rPr>
      </w:pPr>
    </w:p>
    <w:p w14:paraId="5DA1EB5B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27CEE9FC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47F33FEA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59E7C5E7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2BA01D37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388D88D8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28C79359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0B6C7EBF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5C472ED1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31DBE211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5B7C6D5B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4F7C2B54" w14:textId="77777777" w:rsidR="00B368A8" w:rsidRPr="004D49AF" w:rsidRDefault="00B368A8" w:rsidP="00B368A8">
      <w:pPr>
        <w:rPr>
          <w:b/>
          <w:sz w:val="32"/>
          <w:szCs w:val="32"/>
        </w:rPr>
      </w:pPr>
    </w:p>
    <w:p w14:paraId="6997053D" w14:textId="77777777" w:rsidR="00595B2E" w:rsidRPr="004D49AF" w:rsidRDefault="00595B2E" w:rsidP="00B368A8">
      <w:pPr>
        <w:rPr>
          <w:b/>
          <w:sz w:val="32"/>
          <w:szCs w:val="32"/>
        </w:rPr>
      </w:pPr>
    </w:p>
    <w:p w14:paraId="61B0D930" w14:textId="77777777" w:rsidR="00B368A8" w:rsidRPr="004D49AF" w:rsidRDefault="00B368A8" w:rsidP="00B368A8">
      <w:pPr>
        <w:rPr>
          <w:b/>
          <w:sz w:val="32"/>
          <w:szCs w:val="32"/>
        </w:rPr>
      </w:pPr>
      <w:proofErr w:type="gramStart"/>
      <w:r w:rsidRPr="004D49AF">
        <w:rPr>
          <w:rFonts w:hint="eastAsia"/>
          <w:b/>
          <w:sz w:val="32"/>
          <w:szCs w:val="32"/>
        </w:rPr>
        <w:t>青鸟消防</w:t>
      </w:r>
      <w:proofErr w:type="gramEnd"/>
      <w:r w:rsidRPr="004D49AF">
        <w:rPr>
          <w:rFonts w:hint="eastAsia"/>
          <w:b/>
          <w:sz w:val="32"/>
          <w:szCs w:val="32"/>
        </w:rPr>
        <w:t>股份有限公司</w:t>
      </w:r>
    </w:p>
    <w:p w14:paraId="5888F315" w14:textId="77777777" w:rsidR="00B368A8" w:rsidRPr="004D49AF" w:rsidRDefault="00B368A8" w:rsidP="00B368A8">
      <w:pPr>
        <w:spacing w:line="276" w:lineRule="auto"/>
        <w:rPr>
          <w:rFonts w:ascii="宋体" w:hAnsi="宋体"/>
          <w:szCs w:val="21"/>
        </w:rPr>
      </w:pPr>
      <w:r w:rsidRPr="004D49AF">
        <w:rPr>
          <w:rFonts w:ascii="宋体" w:hAnsi="宋体" w:hint="eastAsia"/>
          <w:szCs w:val="21"/>
        </w:rPr>
        <w:t>地    址：中国北京市海淀区成府路</w:t>
      </w:r>
      <w:r w:rsidRPr="004942B7">
        <w:rPr>
          <w:rFonts w:ascii="Times New Roman" w:hAnsi="Times New Roman" w:cs="Times New Roman"/>
          <w:szCs w:val="21"/>
        </w:rPr>
        <w:t>207</w:t>
      </w:r>
      <w:r w:rsidRPr="004D49AF">
        <w:rPr>
          <w:rFonts w:ascii="宋体" w:hAnsi="宋体" w:hint="eastAsia"/>
          <w:szCs w:val="21"/>
        </w:rPr>
        <w:t>号北大青鸟楼</w:t>
      </w:r>
    </w:p>
    <w:p w14:paraId="18E25502" w14:textId="77777777" w:rsidR="00B368A8" w:rsidRPr="004D49AF" w:rsidRDefault="00B368A8" w:rsidP="00B368A8">
      <w:pPr>
        <w:spacing w:line="276" w:lineRule="auto"/>
        <w:rPr>
          <w:szCs w:val="21"/>
        </w:rPr>
      </w:pPr>
      <w:proofErr w:type="gramStart"/>
      <w:r w:rsidRPr="004D49AF">
        <w:rPr>
          <w:rFonts w:ascii="宋体" w:hAnsi="宋体" w:hint="eastAsia"/>
          <w:szCs w:val="21"/>
        </w:rPr>
        <w:t>邮</w:t>
      </w:r>
      <w:proofErr w:type="gramEnd"/>
      <w:r w:rsidRPr="004D49AF">
        <w:rPr>
          <w:rFonts w:ascii="宋体" w:hAnsi="宋体" w:hint="eastAsia"/>
          <w:szCs w:val="21"/>
        </w:rPr>
        <w:t xml:space="preserve">    编：</w:t>
      </w:r>
      <w:r w:rsidRPr="004942B7">
        <w:rPr>
          <w:rFonts w:ascii="Times New Roman" w:hAnsi="Times New Roman" w:cs="Times New Roman"/>
          <w:szCs w:val="21"/>
        </w:rPr>
        <w:t>100871</w:t>
      </w:r>
    </w:p>
    <w:p w14:paraId="3DE3E22D" w14:textId="77777777" w:rsidR="00B368A8" w:rsidRPr="004D49AF" w:rsidRDefault="00B368A8" w:rsidP="00B368A8">
      <w:pPr>
        <w:spacing w:line="276" w:lineRule="auto"/>
        <w:rPr>
          <w:rFonts w:ascii="宋体" w:hAnsi="宋体"/>
          <w:szCs w:val="21"/>
        </w:rPr>
      </w:pPr>
      <w:r w:rsidRPr="004D49AF">
        <w:rPr>
          <w:noProof/>
        </w:rPr>
        <w:drawing>
          <wp:anchor distT="0" distB="0" distL="114300" distR="114300" simplePos="0" relativeHeight="251656704" behindDoc="0" locked="0" layoutInCell="1" allowOverlap="1" wp14:anchorId="75DA1BC2" wp14:editId="4B67E6EC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1449705" cy="1439545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9AF">
        <w:rPr>
          <w:rFonts w:ascii="宋体" w:hAnsi="宋体" w:hint="eastAsia"/>
          <w:szCs w:val="21"/>
        </w:rPr>
        <w:t>服务热线：</w:t>
      </w:r>
      <w:r w:rsidRPr="004942B7">
        <w:rPr>
          <w:rFonts w:ascii="Times New Roman" w:hAnsi="Times New Roman" w:cs="Times New Roman"/>
          <w:szCs w:val="21"/>
        </w:rPr>
        <w:t>400</w:t>
      </w:r>
      <w:r w:rsidRPr="004D49AF">
        <w:rPr>
          <w:rFonts w:ascii="Times New Roman" w:hAnsi="Times New Roman" w:cs="Times New Roman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0089</w:t>
      </w:r>
      <w:r w:rsidRPr="004D49AF">
        <w:rPr>
          <w:rFonts w:ascii="Times New Roman" w:hAnsi="Times New Roman" w:cs="Times New Roman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119</w:t>
      </w:r>
    </w:p>
    <w:p w14:paraId="6A68B7E1" w14:textId="77777777" w:rsidR="00B368A8" w:rsidRPr="004D49AF" w:rsidRDefault="00B368A8" w:rsidP="00B368A8">
      <w:pPr>
        <w:spacing w:line="276" w:lineRule="auto"/>
        <w:rPr>
          <w:rFonts w:ascii="Times New Roman" w:hAnsi="Times New Roman" w:cs="Times New Roman"/>
          <w:szCs w:val="21"/>
        </w:rPr>
      </w:pPr>
      <w:r w:rsidRPr="004D49AF">
        <w:rPr>
          <w:rFonts w:ascii="宋体" w:hAnsi="宋体" w:hint="eastAsia"/>
          <w:szCs w:val="21"/>
        </w:rPr>
        <w:t>传    真：</w:t>
      </w:r>
      <w:r w:rsidRPr="004942B7">
        <w:rPr>
          <w:rFonts w:ascii="Times New Roman" w:hAnsi="Times New Roman" w:cs="Times New Roman"/>
          <w:szCs w:val="21"/>
        </w:rPr>
        <w:t>010</w:t>
      </w:r>
      <w:r w:rsidRPr="004D49AF">
        <w:rPr>
          <w:rFonts w:ascii="Times New Roman" w:hAnsi="Times New Roman" w:cs="Times New Roman"/>
          <w:szCs w:val="21"/>
        </w:rPr>
        <w:t>-</w:t>
      </w:r>
      <w:r w:rsidRPr="004942B7">
        <w:rPr>
          <w:rFonts w:ascii="Times New Roman" w:hAnsi="Times New Roman" w:cs="Times New Roman"/>
          <w:szCs w:val="21"/>
        </w:rPr>
        <w:t>62755692</w:t>
      </w:r>
    </w:p>
    <w:p w14:paraId="4E632348" w14:textId="77777777" w:rsidR="00B368A8" w:rsidRPr="004D49AF" w:rsidRDefault="00B368A8" w:rsidP="00B368A8">
      <w:pPr>
        <w:spacing w:line="276" w:lineRule="auto"/>
        <w:rPr>
          <w:rFonts w:ascii="宋体" w:hAnsi="宋体"/>
          <w:szCs w:val="21"/>
        </w:rPr>
      </w:pPr>
      <w:r w:rsidRPr="004D49AF">
        <w:rPr>
          <w:rFonts w:ascii="宋体" w:hAnsi="宋体" w:hint="eastAsia"/>
          <w:szCs w:val="21"/>
        </w:rPr>
        <w:t>网    址：</w:t>
      </w:r>
      <w:hyperlink r:id="rId30" w:history="1">
        <w:r w:rsidRPr="004942B7">
          <w:rPr>
            <w:rFonts w:ascii="Times New Roman" w:hAnsi="Times New Roman" w:cs="Times New Roman"/>
          </w:rPr>
          <w:t>http</w:t>
        </w:r>
        <w:r w:rsidRPr="004D49AF">
          <w:rPr>
            <w:rFonts w:ascii="Times New Roman" w:hAnsi="Times New Roman" w:cs="Times New Roman"/>
          </w:rPr>
          <w:t>://</w:t>
        </w:r>
        <w:r w:rsidRPr="004942B7">
          <w:rPr>
            <w:rFonts w:ascii="Times New Roman" w:hAnsi="Times New Roman" w:cs="Times New Roman"/>
          </w:rPr>
          <w:t>www</w:t>
        </w:r>
        <w:r w:rsidRPr="004D49AF">
          <w:rPr>
            <w:rFonts w:ascii="Times New Roman" w:hAnsi="Times New Roman" w:cs="Times New Roman"/>
          </w:rPr>
          <w:t>.</w:t>
        </w:r>
        <w:r w:rsidRPr="004942B7">
          <w:rPr>
            <w:rFonts w:ascii="Times New Roman" w:hAnsi="Times New Roman" w:cs="Times New Roman"/>
          </w:rPr>
          <w:t>jbufa</w:t>
        </w:r>
        <w:r w:rsidRPr="004D49AF">
          <w:rPr>
            <w:rFonts w:ascii="Times New Roman" w:hAnsi="Times New Roman" w:cs="Times New Roman"/>
          </w:rPr>
          <w:t>.</w:t>
        </w:r>
        <w:r w:rsidRPr="004942B7">
          <w:rPr>
            <w:rFonts w:ascii="Times New Roman" w:hAnsi="Times New Roman" w:cs="Times New Roman"/>
          </w:rPr>
          <w:t>com</w:t>
        </w:r>
      </w:hyperlink>
    </w:p>
    <w:p w14:paraId="4C4D5440" w14:textId="77777777" w:rsidR="00B368A8" w:rsidRPr="004D49AF" w:rsidRDefault="00B368A8" w:rsidP="00B368A8">
      <w:pPr>
        <w:spacing w:before="120" w:line="276" w:lineRule="auto"/>
        <w:rPr>
          <w:rFonts w:ascii="Times New Roman" w:hAnsi="Times New Roman" w:cs="Times New Roman"/>
          <w:szCs w:val="21"/>
        </w:rPr>
      </w:pPr>
      <w:r w:rsidRPr="004942B7">
        <w:rPr>
          <w:rFonts w:ascii="Times New Roman" w:hAnsi="Times New Roman" w:cs="Times New Roman"/>
          <w:szCs w:val="21"/>
        </w:rPr>
        <w:t>Jade</w:t>
      </w:r>
      <w:r w:rsidRPr="004D49AF">
        <w:rPr>
          <w:rFonts w:ascii="Times New Roman" w:hAnsi="Times New Roman" w:cs="Times New Roman" w:hint="eastAsia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Bird</w:t>
      </w:r>
      <w:r w:rsidRPr="004D49AF">
        <w:rPr>
          <w:rFonts w:ascii="Times New Roman" w:hAnsi="Times New Roman" w:cs="Times New Roman" w:hint="eastAsia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Fire</w:t>
      </w:r>
      <w:r w:rsidRPr="004D49AF">
        <w:rPr>
          <w:rFonts w:ascii="Times New Roman" w:hAnsi="Times New Roman" w:cs="Times New Roman" w:hint="eastAsia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Co</w:t>
      </w:r>
      <w:r w:rsidRPr="004D49AF">
        <w:rPr>
          <w:rFonts w:ascii="Times New Roman" w:hAnsi="Times New Roman" w:cs="Times New Roman" w:hint="eastAsia"/>
          <w:szCs w:val="21"/>
        </w:rPr>
        <w:t xml:space="preserve">., </w:t>
      </w:r>
      <w:r w:rsidRPr="004942B7">
        <w:rPr>
          <w:rFonts w:ascii="Times New Roman" w:hAnsi="Times New Roman" w:cs="Times New Roman"/>
          <w:szCs w:val="21"/>
        </w:rPr>
        <w:t>Ltd</w:t>
      </w:r>
    </w:p>
    <w:p w14:paraId="4DA605F3" w14:textId="77777777" w:rsidR="00B368A8" w:rsidRPr="004D49AF" w:rsidRDefault="00B368A8" w:rsidP="00B368A8">
      <w:pPr>
        <w:spacing w:line="276" w:lineRule="auto"/>
        <w:rPr>
          <w:rFonts w:ascii="Times New Roman" w:hAnsi="Times New Roman" w:cs="Times New Roman"/>
          <w:szCs w:val="21"/>
        </w:rPr>
      </w:pPr>
      <w:r w:rsidRPr="004942B7">
        <w:rPr>
          <w:rFonts w:ascii="Times New Roman" w:hAnsi="Times New Roman" w:cs="Times New Roman"/>
          <w:szCs w:val="21"/>
        </w:rPr>
        <w:t>Address</w:t>
      </w:r>
      <w:r w:rsidRPr="004D49AF">
        <w:rPr>
          <w:rFonts w:ascii="Times New Roman" w:hAnsi="Times New Roman" w:cs="Times New Roman"/>
          <w:szCs w:val="21"/>
        </w:rPr>
        <w:t xml:space="preserve">: </w:t>
      </w:r>
      <w:r w:rsidRPr="004D49AF">
        <w:rPr>
          <w:rFonts w:ascii="Times New Roman" w:hAnsi="Times New Roman" w:cs="Times New Roman" w:hint="eastAsia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Jade</w:t>
      </w:r>
      <w:r w:rsidRPr="004D49AF">
        <w:rPr>
          <w:rFonts w:ascii="Times New Roman" w:hAnsi="Times New Roman" w:cs="Times New Roman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Bird</w:t>
      </w:r>
      <w:r w:rsidRPr="004D49AF">
        <w:rPr>
          <w:rFonts w:ascii="Times New Roman" w:hAnsi="Times New Roman" w:cs="Times New Roman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Building</w:t>
      </w:r>
      <w:r w:rsidRPr="004D49AF">
        <w:rPr>
          <w:rFonts w:ascii="Times New Roman" w:hAnsi="Times New Roman" w:cs="Times New Roman"/>
          <w:szCs w:val="21"/>
        </w:rPr>
        <w:t>,</w:t>
      </w:r>
      <w:r w:rsidRPr="004942B7">
        <w:rPr>
          <w:rFonts w:ascii="Times New Roman" w:hAnsi="Times New Roman" w:cs="Times New Roman"/>
          <w:szCs w:val="21"/>
        </w:rPr>
        <w:t>207</w:t>
      </w:r>
      <w:r w:rsidRPr="004D49AF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4942B7">
        <w:rPr>
          <w:rFonts w:ascii="Times New Roman" w:hAnsi="Times New Roman" w:cs="Times New Roman"/>
          <w:szCs w:val="21"/>
        </w:rPr>
        <w:t>Chengfu</w:t>
      </w:r>
      <w:proofErr w:type="spellEnd"/>
      <w:r w:rsidRPr="004D49AF">
        <w:rPr>
          <w:rFonts w:ascii="Times New Roman" w:hAnsi="Times New Roman" w:cs="Times New Roman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Road</w:t>
      </w:r>
      <w:r w:rsidRPr="004D49AF">
        <w:rPr>
          <w:rFonts w:ascii="Times New Roman" w:hAnsi="Times New Roman" w:cs="Times New Roman"/>
          <w:szCs w:val="21"/>
        </w:rPr>
        <w:t>,</w:t>
      </w:r>
    </w:p>
    <w:p w14:paraId="753F07ED" w14:textId="77777777" w:rsidR="00B368A8" w:rsidRPr="004D49AF" w:rsidRDefault="00B368A8" w:rsidP="00B368A8">
      <w:pPr>
        <w:spacing w:line="276" w:lineRule="auto"/>
        <w:ind w:firstLineChars="398" w:firstLine="836"/>
        <w:rPr>
          <w:rFonts w:ascii="Times New Roman" w:hAnsi="Times New Roman" w:cs="Times New Roman"/>
          <w:szCs w:val="21"/>
        </w:rPr>
      </w:pPr>
      <w:r w:rsidRPr="004D49AF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4942B7">
        <w:rPr>
          <w:rFonts w:ascii="Times New Roman" w:hAnsi="Times New Roman" w:cs="Times New Roman"/>
          <w:szCs w:val="21"/>
        </w:rPr>
        <w:t>Haidian</w:t>
      </w:r>
      <w:proofErr w:type="spellEnd"/>
      <w:r w:rsidRPr="004D49AF">
        <w:rPr>
          <w:rFonts w:ascii="Times New Roman" w:hAnsi="Times New Roman" w:cs="Times New Roman"/>
          <w:szCs w:val="21"/>
        </w:rPr>
        <w:t xml:space="preserve"> </w:t>
      </w:r>
      <w:proofErr w:type="spellStart"/>
      <w:proofErr w:type="gramStart"/>
      <w:r w:rsidRPr="004942B7">
        <w:rPr>
          <w:rFonts w:ascii="Times New Roman" w:hAnsi="Times New Roman" w:cs="Times New Roman"/>
          <w:szCs w:val="21"/>
        </w:rPr>
        <w:t>District</w:t>
      </w:r>
      <w:r w:rsidRPr="004D49AF">
        <w:rPr>
          <w:rFonts w:ascii="Times New Roman" w:hAnsi="Times New Roman" w:cs="Times New Roman"/>
          <w:szCs w:val="21"/>
        </w:rPr>
        <w:t>,</w:t>
      </w:r>
      <w:r w:rsidRPr="004942B7">
        <w:rPr>
          <w:rFonts w:ascii="Times New Roman" w:hAnsi="Times New Roman" w:cs="Times New Roman"/>
          <w:szCs w:val="21"/>
        </w:rPr>
        <w:t>Beijing</w:t>
      </w:r>
      <w:proofErr w:type="gramEnd"/>
      <w:r w:rsidRPr="004D49AF">
        <w:rPr>
          <w:rFonts w:ascii="Times New Roman" w:hAnsi="Times New Roman" w:cs="Times New Roman"/>
          <w:szCs w:val="21"/>
        </w:rPr>
        <w:t>,</w:t>
      </w:r>
      <w:r w:rsidRPr="004942B7">
        <w:rPr>
          <w:rFonts w:ascii="Times New Roman" w:hAnsi="Times New Roman" w:cs="Times New Roman"/>
          <w:szCs w:val="21"/>
        </w:rPr>
        <w:t>P</w:t>
      </w:r>
      <w:r w:rsidRPr="004D49AF">
        <w:rPr>
          <w:rFonts w:ascii="Times New Roman" w:hAnsi="Times New Roman" w:cs="Times New Roman"/>
          <w:szCs w:val="21"/>
        </w:rPr>
        <w:t>.</w:t>
      </w:r>
      <w:r w:rsidRPr="004942B7">
        <w:rPr>
          <w:rFonts w:ascii="Times New Roman" w:hAnsi="Times New Roman" w:cs="Times New Roman"/>
          <w:szCs w:val="21"/>
        </w:rPr>
        <w:t>R</w:t>
      </w:r>
      <w:r w:rsidRPr="004D49AF">
        <w:rPr>
          <w:rFonts w:ascii="Times New Roman" w:hAnsi="Times New Roman" w:cs="Times New Roman"/>
          <w:szCs w:val="21"/>
        </w:rPr>
        <w:t>.</w:t>
      </w:r>
      <w:r w:rsidRPr="004942B7">
        <w:rPr>
          <w:rFonts w:ascii="Times New Roman" w:hAnsi="Times New Roman" w:cs="Times New Roman"/>
          <w:szCs w:val="21"/>
        </w:rPr>
        <w:t>China</w:t>
      </w:r>
      <w:proofErr w:type="spellEnd"/>
    </w:p>
    <w:p w14:paraId="0E200856" w14:textId="77777777" w:rsidR="00B368A8" w:rsidRPr="004D49AF" w:rsidRDefault="00B368A8" w:rsidP="00B368A8">
      <w:pPr>
        <w:spacing w:line="276" w:lineRule="auto"/>
        <w:rPr>
          <w:rFonts w:ascii="Times New Roman" w:hAnsi="Times New Roman" w:cs="Times New Roman"/>
          <w:szCs w:val="21"/>
        </w:rPr>
      </w:pPr>
      <w:r w:rsidRPr="004942B7">
        <w:rPr>
          <w:rFonts w:ascii="Times New Roman" w:hAnsi="Times New Roman" w:cs="Times New Roman"/>
          <w:szCs w:val="21"/>
        </w:rPr>
        <w:t>Post</w:t>
      </w:r>
      <w:r w:rsidRPr="004D49AF">
        <w:rPr>
          <w:rFonts w:ascii="Times New Roman" w:hAnsi="Times New Roman" w:cs="Times New Roman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Code</w:t>
      </w:r>
      <w:r w:rsidRPr="004D49AF">
        <w:rPr>
          <w:rFonts w:ascii="Times New Roman" w:hAnsi="Times New Roman" w:cs="Times New Roman"/>
          <w:szCs w:val="21"/>
        </w:rPr>
        <w:t xml:space="preserve">: </w:t>
      </w:r>
      <w:r w:rsidRPr="004942B7">
        <w:rPr>
          <w:rFonts w:ascii="Times New Roman" w:hAnsi="Times New Roman" w:cs="Times New Roman"/>
          <w:szCs w:val="21"/>
        </w:rPr>
        <w:t>100871</w:t>
      </w:r>
      <w:r w:rsidRPr="004D49AF">
        <w:rPr>
          <w:rFonts w:ascii="Times New Roman" w:hAnsi="Times New Roman" w:cs="Times New Roman"/>
          <w:szCs w:val="21"/>
        </w:rPr>
        <w:t xml:space="preserve">   </w:t>
      </w:r>
    </w:p>
    <w:p w14:paraId="7DEC7AD1" w14:textId="77777777" w:rsidR="00B368A8" w:rsidRPr="004D49AF" w:rsidRDefault="00B368A8" w:rsidP="00B368A8">
      <w:pPr>
        <w:spacing w:line="276" w:lineRule="auto"/>
        <w:rPr>
          <w:rFonts w:ascii="Times New Roman" w:hAnsi="Times New Roman" w:cs="Times New Roman"/>
          <w:szCs w:val="21"/>
        </w:rPr>
      </w:pPr>
      <w:r w:rsidRPr="004942B7">
        <w:rPr>
          <w:rFonts w:ascii="Times New Roman" w:hAnsi="Times New Roman" w:cs="Times New Roman"/>
          <w:szCs w:val="21"/>
        </w:rPr>
        <w:t>Tel</w:t>
      </w:r>
      <w:r w:rsidRPr="004D49AF">
        <w:rPr>
          <w:rFonts w:ascii="Times New Roman" w:hAnsi="Times New Roman" w:cs="Times New Roman"/>
          <w:szCs w:val="21"/>
        </w:rPr>
        <w:t xml:space="preserve">:      </w:t>
      </w:r>
      <w:r w:rsidRPr="004942B7">
        <w:rPr>
          <w:rFonts w:ascii="Times New Roman" w:hAnsi="Times New Roman" w:cs="Times New Roman"/>
          <w:szCs w:val="21"/>
        </w:rPr>
        <w:t>400</w:t>
      </w:r>
      <w:r w:rsidRPr="004D49AF">
        <w:rPr>
          <w:rFonts w:ascii="Times New Roman" w:hAnsi="Times New Roman" w:cs="Times New Roman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0089</w:t>
      </w:r>
      <w:r w:rsidRPr="004D49AF">
        <w:rPr>
          <w:rFonts w:ascii="Times New Roman" w:hAnsi="Times New Roman" w:cs="Times New Roman"/>
          <w:szCs w:val="21"/>
        </w:rPr>
        <w:t xml:space="preserve"> </w:t>
      </w:r>
      <w:r w:rsidRPr="004942B7">
        <w:rPr>
          <w:rFonts w:ascii="Times New Roman" w:hAnsi="Times New Roman" w:cs="Times New Roman"/>
          <w:szCs w:val="21"/>
        </w:rPr>
        <w:t>119</w:t>
      </w:r>
    </w:p>
    <w:p w14:paraId="7430B13D" w14:textId="77777777" w:rsidR="00B368A8" w:rsidRPr="004D49AF" w:rsidRDefault="00B368A8" w:rsidP="00B368A8">
      <w:pPr>
        <w:spacing w:line="276" w:lineRule="auto"/>
        <w:rPr>
          <w:rFonts w:ascii="Times New Roman" w:hAnsi="Times New Roman" w:cs="Times New Roman"/>
          <w:szCs w:val="21"/>
        </w:rPr>
      </w:pPr>
      <w:r w:rsidRPr="004942B7">
        <w:rPr>
          <w:rFonts w:ascii="Times New Roman" w:hAnsi="Times New Roman" w:cs="Times New Roman"/>
          <w:szCs w:val="21"/>
        </w:rPr>
        <w:t>Fax</w:t>
      </w:r>
      <w:r w:rsidRPr="004D49AF">
        <w:rPr>
          <w:rFonts w:ascii="Times New Roman" w:hAnsi="Times New Roman" w:cs="Times New Roman"/>
          <w:szCs w:val="21"/>
        </w:rPr>
        <w:t>:      +</w:t>
      </w:r>
      <w:r w:rsidRPr="004942B7">
        <w:rPr>
          <w:rFonts w:ascii="Times New Roman" w:hAnsi="Times New Roman" w:cs="Times New Roman"/>
          <w:szCs w:val="21"/>
        </w:rPr>
        <w:t>86</w:t>
      </w:r>
      <w:r w:rsidRPr="004D49AF">
        <w:rPr>
          <w:rFonts w:ascii="Times New Roman" w:hAnsi="Times New Roman" w:cs="Times New Roman"/>
          <w:szCs w:val="21"/>
        </w:rPr>
        <w:t>-</w:t>
      </w:r>
      <w:r w:rsidRPr="004942B7">
        <w:rPr>
          <w:rFonts w:ascii="Times New Roman" w:hAnsi="Times New Roman" w:cs="Times New Roman"/>
          <w:szCs w:val="21"/>
        </w:rPr>
        <w:t>10</w:t>
      </w:r>
      <w:r w:rsidRPr="004D49AF">
        <w:rPr>
          <w:rFonts w:ascii="Times New Roman" w:hAnsi="Times New Roman" w:cs="Times New Roman"/>
          <w:szCs w:val="21"/>
        </w:rPr>
        <w:t>-</w:t>
      </w:r>
      <w:r w:rsidRPr="004942B7">
        <w:rPr>
          <w:rFonts w:ascii="Times New Roman" w:hAnsi="Times New Roman" w:cs="Times New Roman"/>
          <w:szCs w:val="21"/>
        </w:rPr>
        <w:t>62755692</w:t>
      </w:r>
    </w:p>
    <w:p w14:paraId="0B0C612E" w14:textId="77777777" w:rsidR="00B41CFD" w:rsidRPr="004D49AF" w:rsidRDefault="00B368A8" w:rsidP="00B368A8">
      <w:pPr>
        <w:spacing w:line="276" w:lineRule="auto"/>
        <w:rPr>
          <w:rFonts w:ascii="Times New Roman" w:hAnsi="Times New Roman" w:cs="Times New Roman"/>
          <w:szCs w:val="21"/>
        </w:rPr>
      </w:pPr>
      <w:r w:rsidRPr="004942B7">
        <w:rPr>
          <w:rFonts w:ascii="Times New Roman" w:hAnsi="Times New Roman" w:cs="Times New Roman"/>
          <w:szCs w:val="21"/>
        </w:rPr>
        <w:t>Website</w:t>
      </w:r>
      <w:r w:rsidRPr="004D49AF">
        <w:rPr>
          <w:rFonts w:ascii="Times New Roman" w:hAnsi="Times New Roman" w:cs="Times New Roman"/>
          <w:szCs w:val="21"/>
        </w:rPr>
        <w:t xml:space="preserve">: </w:t>
      </w:r>
      <w:r w:rsidRPr="004942B7">
        <w:rPr>
          <w:rFonts w:ascii="Times New Roman" w:hAnsi="Times New Roman" w:cs="Times New Roman"/>
          <w:szCs w:val="21"/>
        </w:rPr>
        <w:t>http</w:t>
      </w:r>
      <w:r w:rsidRPr="004D49AF">
        <w:rPr>
          <w:rFonts w:ascii="Times New Roman" w:hAnsi="Times New Roman" w:cs="Times New Roman"/>
          <w:szCs w:val="21"/>
        </w:rPr>
        <w:t>://</w:t>
      </w:r>
      <w:r w:rsidRPr="004942B7">
        <w:rPr>
          <w:rFonts w:ascii="Times New Roman" w:hAnsi="Times New Roman" w:cs="Times New Roman"/>
          <w:szCs w:val="21"/>
        </w:rPr>
        <w:t>www</w:t>
      </w:r>
      <w:r w:rsidRPr="004D49AF">
        <w:rPr>
          <w:rFonts w:ascii="Times New Roman" w:hAnsi="Times New Roman" w:cs="Times New Roman"/>
          <w:szCs w:val="21"/>
        </w:rPr>
        <w:t>.</w:t>
      </w:r>
      <w:r w:rsidRPr="004942B7">
        <w:rPr>
          <w:rFonts w:ascii="Times New Roman" w:hAnsi="Times New Roman" w:cs="Times New Roman"/>
          <w:szCs w:val="21"/>
        </w:rPr>
        <w:t>jbufa</w:t>
      </w:r>
      <w:r w:rsidRPr="004D49AF">
        <w:rPr>
          <w:rFonts w:ascii="Times New Roman" w:hAnsi="Times New Roman" w:cs="Times New Roman"/>
          <w:szCs w:val="21"/>
        </w:rPr>
        <w:t>.</w:t>
      </w:r>
      <w:r w:rsidRPr="004942B7">
        <w:rPr>
          <w:rFonts w:ascii="Times New Roman" w:hAnsi="Times New Roman" w:cs="Times New Roman"/>
          <w:szCs w:val="21"/>
        </w:rPr>
        <w:t>com</w:t>
      </w:r>
    </w:p>
    <w:sectPr w:rsidR="00B41CFD" w:rsidRPr="004D49AF" w:rsidSect="000F6726">
      <w:footerReference w:type="default" r:id="rId31"/>
      <w:type w:val="continuous"/>
      <w:pgSz w:w="11906" w:h="16838"/>
      <w:pgMar w:top="1134" w:right="1304" w:bottom="1134" w:left="1304" w:header="851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9121D" w14:textId="77777777" w:rsidR="007C475E" w:rsidRDefault="007C475E" w:rsidP="000628F2">
      <w:r>
        <w:separator/>
      </w:r>
    </w:p>
  </w:endnote>
  <w:endnote w:type="continuationSeparator" w:id="0">
    <w:p w14:paraId="7DC3702D" w14:textId="77777777" w:rsidR="007C475E" w:rsidRDefault="007C475E" w:rsidP="0006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696DB" w14:textId="026395E8" w:rsidR="00F67BBA" w:rsidRDefault="00F67BBA">
    <w:pPr>
      <w:pStyle w:val="a5"/>
    </w:pPr>
    <w:proofErr w:type="gramStart"/>
    <w:r>
      <w:rPr>
        <w:rFonts w:hint="eastAsia"/>
      </w:rPr>
      <w:t>青鸟消防</w:t>
    </w:r>
    <w:proofErr w:type="gramEnd"/>
    <w:r>
      <w:rPr>
        <w:rFonts w:hint="eastAsia"/>
      </w:rPr>
      <w:t>股份有限公司</w:t>
    </w:r>
    <w:r>
      <w:rPr>
        <w:rFonts w:hint="eastAsia"/>
      </w:rPr>
      <w:t xml:space="preserve">                         </w:t>
    </w:r>
    <w:r>
      <w:rPr>
        <w:rFonts w:hint="eastAsia"/>
      </w:rPr>
      <w:t>第</w:t>
    </w:r>
    <w:r w:rsidRPr="00EE794B">
      <w:rPr>
        <w:rFonts w:ascii="Times New Roman" w:hAnsi="Times New Roman" w:cs="Times New Roman"/>
      </w:rPr>
      <w:t>1</w:t>
    </w:r>
    <w:r>
      <w:t>页</w:t>
    </w:r>
    <w:r>
      <w:rPr>
        <w:rFonts w:hint="eastAsia"/>
      </w:rPr>
      <w:t>，</w:t>
    </w:r>
    <w:r>
      <w:t>共</w:t>
    </w:r>
    <w:r>
      <w:rPr>
        <w:rFonts w:ascii="Times New Roman" w:hAnsi="Times New Roman" w:cs="Times New Roman"/>
      </w:rPr>
      <w:t>8</w:t>
    </w:r>
    <w:r>
      <w:t>页</w:t>
    </w:r>
  </w:p>
  <w:p w14:paraId="07F64978" w14:textId="77777777" w:rsidR="00F67BBA" w:rsidRDefault="00F67BBA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72CF" w14:textId="77777777" w:rsidR="00F67BBA" w:rsidRPr="00F908C4" w:rsidRDefault="007C475E">
    <w:pPr>
      <w:pStyle w:val="a5"/>
    </w:pPr>
    <w:r>
      <w:rPr>
        <w:noProof/>
      </w:rPr>
      <w:pict w14:anchorId="2D59B652">
        <v:rect id="_x0000_s2164" style="position:absolute;margin-left:186.05pt;margin-top:-3.8pt;width:88.5pt;height:20.25pt;z-index:251792384" strokecolor="white">
          <v:textbox style="mso-next-textbox:#_x0000_s2164">
            <w:txbxContent>
              <w:p w14:paraId="45103020" w14:textId="4A09580B" w:rsidR="00F67BBA" w:rsidRPr="004F4FF4" w:rsidRDefault="00F67BBA" w:rsidP="00F908C4">
                <w:pPr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第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8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页，共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8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</w:t>
                </w:r>
              </w:p>
            </w:txbxContent>
          </v:textbox>
        </v:rect>
      </w:pict>
    </w:r>
    <w:r>
      <w:rPr>
        <w:noProof/>
      </w:rPr>
      <w:pict w14:anchorId="65B43D35"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263.65pt;margin-top:780.65pt;width:67.55pt;height:11.65pt;z-index:25179136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TBSSC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63;mso-fit-shape-to-text:t" inset="0,0,0,0">
            <w:txbxContent>
              <w:p w14:paraId="096547D9" w14:textId="6571EF9B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4E9CF6CA">
        <v:shape id="_x0000_s2162" type="#_x0000_t202" style="position:absolute;margin-left:263.65pt;margin-top:780.65pt;width:67.55pt;height:11.65pt;z-index:25179033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Sih1V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62;mso-fit-shape-to-text:t" inset="0,0,0,0">
            <w:txbxContent>
              <w:p w14:paraId="52C53CD7" w14:textId="67F36421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6B489BB">
        <v:shape id="_x0000_s2161" type="#_x0000_t202" style="position:absolute;margin-left:263.65pt;margin-top:780.65pt;width:67.55pt;height:11.65pt;z-index:25178931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quKAIAACg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xnnwDZQHnNtBJx1v+bLGJlbMhwfmUCs4Eeo/&#10;3OMhFWAxOFmUVOC+/O0+xiOF6KWkQe0V1OByUKLeGaQ2yrQ3XG9sesPs9C2gmEe4V5YnEx+4oHpT&#10;OtCfcCkWsQa6mOFYqaChN29Dp39cKi4WixSEYrQsrMza8gu5i11AIBO+EZwOiRNmKMfE0Gl1ot6f&#10;/qeoy4LPfwE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JIN2q4oAgAAKAQAAA4AAAAAAAAAAAAAAAAALgIAAGRycy9l&#10;Mm9Eb2MueG1sUEsBAi0AFAAGAAgAAAAhAL1jEbTgAAAADQEAAA8AAAAAAAAAAAAAAAAAggQAAGRy&#10;cy9kb3ducmV2LnhtbFBLBQYAAAAABAAEAPMAAACPBQAAAAA=&#10;" filled="f" stroked="f" strokeweight=".5pt">
          <v:textbox style="mso-next-textbox:#_x0000_s2161;mso-fit-shape-to-text:t" inset="0,0,0,0">
            <w:txbxContent>
              <w:p w14:paraId="0B01AA49" w14:textId="01F77F91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714CFC9">
        <v:shape id="_x0000_s2160" type="#_x0000_t202" style="position:absolute;margin-left:263.65pt;margin-top:780.65pt;width:67.55pt;height:11.65pt;z-index:2517882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LTWaR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60;mso-fit-shape-to-text:t" inset="0,0,0,0">
            <w:txbxContent>
              <w:p w14:paraId="2A83B109" w14:textId="19A7C3B4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44740772">
        <v:shape id="_x0000_s2159" type="#_x0000_t202" style="position:absolute;margin-left:263.65pt;margin-top:780.65pt;width:67.55pt;height:11.65pt;z-index:251787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vKoWo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59;mso-fit-shape-to-text:t" inset="0,0,0,0">
            <w:txbxContent>
              <w:p w14:paraId="2FC57E8F" w14:textId="5CC55FAB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324E6772">
        <v:shape id="_x0000_s2158" type="#_x0000_t202" style="position:absolute;margin-left:263.65pt;margin-top:780.65pt;width:67.55pt;height:11.65pt;z-index:2517862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xX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GMcG4s0aqj2O7eCoHG/5osEelsyHB+ZQKjgQ&#10;yj/c4yEVYC04WZTU4L787T7GI4PopaRF6ZXU4G5Qot4ZZDaqtDdcb6x7w2z1LaCWh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x3nFc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58;mso-fit-shape-to-text:t" inset="0,0,0,0">
            <w:txbxContent>
              <w:p w14:paraId="5DDA6017" w14:textId="1DA0D684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4E361C0">
        <v:shape id="_x0000_s2157" type="#_x0000_t202" style="position:absolute;margin-left:263.65pt;margin-top:780.65pt;width:67.55pt;height:11.65pt;z-index:25178521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M8Fus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57;mso-fit-shape-to-text:t" inset="0,0,0,0">
            <w:txbxContent>
              <w:p w14:paraId="66637767" w14:textId="74C25380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2229B45B">
        <v:shape id="_x0000_s2156" type="#_x0000_t202" style="position:absolute;margin-left:263.65pt;margin-top:780.65pt;width:67.55pt;height:11.65pt;z-index:25178419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J7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SA3EmzVUexzbwVE53vJFgz0smQ8PzKFUcCCU&#10;f7jHQyrAWnCyKKnBffnbfYxHBtFLSYvSK6nB3aBEvTPIbFRpb7jeWPeG2epbQC0Pca0sTyY+cEH1&#10;pnSgP+FOzGMNdDHDsVJJQ2/ehqP8cae4mM9TEGrRsrA0K8sv3M63AXFM8F6QOEGGakwEnTYnyv3p&#10;f4q67PfsF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E1/Yns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56;mso-fit-shape-to-text:t" inset="0,0,0,0">
            <w:txbxContent>
              <w:p w14:paraId="433DA89D" w14:textId="4A30F29F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34F8C3FA">
        <v:shape id="_x0000_s2155" type="#_x0000_t202" style="position:absolute;margin-left:263.65pt;margin-top:780.65pt;width:67.55pt;height:11.65pt;z-index:25178316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WAKQIAACcEAAAOAAAAZHJzL2Uyb0RvYy54bWysU82O0zAQviPxDpbvNOmy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tfjV6NR5CW7PLbOhzcCNIlGSR3Smhpgu6UPx9A+JNYy&#10;sGiUStQqQ9qS3rwc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N+KWA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55;mso-fit-shape-to-text:t" inset="0,0,0,0">
            <w:txbxContent>
              <w:p w14:paraId="06D3E284" w14:textId="5BB54FAD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46831B25">
        <v:shape id="_x0000_s2154" type="#_x0000_t202" style="position:absolute;margin-left:263.65pt;margin-top:780.65pt;width:67.55pt;height:11.65pt;z-index:25178214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AOKQIAACcEAAAOAAAAZHJzL2Uyb0RvYy54bWysU82O0zAQviPxDpbvNOku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i/Hr0ajyEt2eWydD28EaBKNkjqkNTXAdksfjqF9SKxl&#10;YNEolahVhrQlvbke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OZmAO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54;mso-fit-shape-to-text:t" inset="0,0,0,0">
            <w:txbxContent>
              <w:p w14:paraId="2FCCF55C" w14:textId="06D38C2D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2EB545AA">
        <v:shape id="_x0000_s2153" type="#_x0000_t202" style="position:absolute;margin-left:263.65pt;margin-top:780.65pt;width:67.55pt;height:11.65pt;z-index:25178112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O4af1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53;mso-fit-shape-to-text:t" inset="0,0,0,0">
            <w:txbxContent>
              <w:p w14:paraId="0950CC35" w14:textId="5035A351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B3E61D2">
        <v:shape id="_x0000_s2152" type="#_x0000_t202" style="position:absolute;margin-left:263.65pt;margin-top:780.65pt;width:67.55pt;height:11.65pt;z-index:25178009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iKAIAACc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Rmwg3mygPODYDjrleMuXNfawYj48MIdSwYFQ&#10;/uEeD6kAa8HJoqQC9+Vv9zEeGUQvJQ1Kr6AGd4MS9c4gs1GlveF6Y9MbZqdvAbU8wrWyPJn4wAXV&#10;m9KB/oQ7sYg10MUMx0oFDb15Gzr5405xsVikINSiZWFl1pZfuF3sAuKY4L0gcYIM1ZgIOm1OlPvT&#10;/xR12e/5L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M9uniI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52;mso-fit-shape-to-text:t" inset="0,0,0,0">
            <w:txbxContent>
              <w:p w14:paraId="2F627CB5" w14:textId="5C857FD6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233BB80B">
        <v:shape id="_x0000_s2151" type="#_x0000_t202" style="position:absolute;margin-left:263.65pt;margin-top:780.65pt;width:67.55pt;height:11.65pt;z-index:25177907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DJJQIAACA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" filled="f" stroked="f" strokeweight=".5pt">
          <v:textbox style="mso-next-textbox:#_x0000_s2151;mso-fit-shape-to-text:t" inset="0,0,0,0">
            <w:txbxContent>
              <w:p w14:paraId="5379012B" w14:textId="19C7BD5B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proofErr w:type="gramStart"/>
    <w:r w:rsidR="00F67BBA">
      <w:rPr>
        <w:rFonts w:hint="eastAsia"/>
      </w:rPr>
      <w:t>青鸟消防</w:t>
    </w:r>
    <w:proofErr w:type="gramEnd"/>
    <w:r w:rsidR="00F67BBA">
      <w:rPr>
        <w:rFonts w:hint="eastAsia"/>
      </w:rPr>
      <w:t>股份有限公司</w:t>
    </w:r>
    <w:r w:rsidR="00F67BBA">
      <w:rPr>
        <w:rFonts w:hint="eastAsia"/>
      </w:rPr>
      <w:t xml:space="preserve">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9079E" w14:textId="30D14831" w:rsidR="00F67BBA" w:rsidRDefault="00F67BBA">
    <w:pPr>
      <w:pStyle w:val="a5"/>
    </w:pPr>
    <w:proofErr w:type="gramStart"/>
    <w:r>
      <w:rPr>
        <w:rFonts w:hint="eastAsia"/>
      </w:rPr>
      <w:t>青鸟消防</w:t>
    </w:r>
    <w:proofErr w:type="gramEnd"/>
    <w:r>
      <w:rPr>
        <w:rFonts w:hint="eastAsia"/>
      </w:rPr>
      <w:t>股份有限公司</w:t>
    </w:r>
    <w:r>
      <w:rPr>
        <w:rFonts w:hint="eastAsia"/>
      </w:rPr>
      <w:t xml:space="preserve">                         </w:t>
    </w:r>
    <w:r>
      <w:rPr>
        <w:rFonts w:hint="eastAsia"/>
      </w:rPr>
      <w:t>第</w:t>
    </w:r>
    <w:r>
      <w:rPr>
        <w:rFonts w:ascii="Times New Roman" w:hAnsi="Times New Roman" w:cs="Times New Roman"/>
      </w:rPr>
      <w:t>2</w:t>
    </w:r>
    <w:r>
      <w:t>页</w:t>
    </w:r>
    <w:r>
      <w:rPr>
        <w:rFonts w:hint="eastAsia"/>
      </w:rPr>
      <w:t>，</w:t>
    </w:r>
    <w:r>
      <w:t>共</w:t>
    </w:r>
    <w:r>
      <w:rPr>
        <w:rFonts w:ascii="Times New Roman" w:hAnsi="Times New Roman" w:cs="Times New Roman"/>
      </w:rPr>
      <w:t>8</w:t>
    </w:r>
    <w:r>
      <w:t>页</w:t>
    </w:r>
  </w:p>
  <w:p w14:paraId="0125F445" w14:textId="77777777" w:rsidR="00F67BBA" w:rsidRDefault="00F67B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BA055" w14:textId="3F51A4C0" w:rsidR="00F67BBA" w:rsidRDefault="00F67BBA">
    <w:pPr>
      <w:pStyle w:val="a5"/>
    </w:pPr>
    <w:proofErr w:type="gramStart"/>
    <w:r>
      <w:rPr>
        <w:rFonts w:hint="eastAsia"/>
      </w:rPr>
      <w:t>青鸟消防</w:t>
    </w:r>
    <w:proofErr w:type="gramEnd"/>
    <w:r>
      <w:rPr>
        <w:rFonts w:hint="eastAsia"/>
      </w:rPr>
      <w:t>股份有限公司</w:t>
    </w:r>
    <w:r>
      <w:rPr>
        <w:rFonts w:hint="eastAsia"/>
      </w:rPr>
      <w:t xml:space="preserve">                         </w:t>
    </w:r>
    <w:r>
      <w:rPr>
        <w:rFonts w:hint="eastAsia"/>
      </w:rPr>
      <w:t>第</w:t>
    </w:r>
    <w:r>
      <w:rPr>
        <w:rFonts w:ascii="Times New Roman" w:hAnsi="Times New Roman" w:cs="Times New Roman"/>
      </w:rPr>
      <w:t>3</w:t>
    </w:r>
    <w:r>
      <w:t>页</w:t>
    </w:r>
    <w:r>
      <w:rPr>
        <w:rFonts w:hint="eastAsia"/>
      </w:rPr>
      <w:t>，</w:t>
    </w:r>
    <w:r>
      <w:t>共</w:t>
    </w:r>
    <w:r>
      <w:rPr>
        <w:rFonts w:ascii="Times New Roman" w:hAnsi="Times New Roman" w:cs="Times New Roman"/>
      </w:rPr>
      <w:t>8</w:t>
    </w:r>
    <w:r>
      <w:t>页</w:t>
    </w:r>
  </w:p>
  <w:p w14:paraId="3B6298F9" w14:textId="77777777" w:rsidR="00F67BBA" w:rsidRDefault="00F67BB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7603" w14:textId="3674E038" w:rsidR="00F67BBA" w:rsidRDefault="00F67BBA">
    <w:pPr>
      <w:pStyle w:val="a5"/>
    </w:pPr>
    <w:proofErr w:type="gramStart"/>
    <w:r>
      <w:rPr>
        <w:rFonts w:hint="eastAsia"/>
      </w:rPr>
      <w:t>青鸟消防</w:t>
    </w:r>
    <w:proofErr w:type="gramEnd"/>
    <w:r>
      <w:rPr>
        <w:rFonts w:hint="eastAsia"/>
      </w:rPr>
      <w:t>股份有限公司</w:t>
    </w:r>
    <w:r>
      <w:rPr>
        <w:rFonts w:hint="eastAsia"/>
      </w:rPr>
      <w:t xml:space="preserve">                         </w:t>
    </w:r>
    <w:r>
      <w:rPr>
        <w:rFonts w:hint="eastAsia"/>
      </w:rPr>
      <w:t>第</w:t>
    </w:r>
    <w:r w:rsidRPr="00EE794B">
      <w:rPr>
        <w:rFonts w:ascii="Times New Roman" w:hAnsi="Times New Roman" w:cs="Times New Roman"/>
      </w:rPr>
      <w:t>3</w:t>
    </w:r>
    <w:r>
      <w:t>页</w:t>
    </w:r>
    <w:r>
      <w:rPr>
        <w:rFonts w:hint="eastAsia"/>
      </w:rPr>
      <w:t>，</w:t>
    </w:r>
    <w:r>
      <w:t>共</w:t>
    </w:r>
    <w:r w:rsidRPr="00EE794B">
      <w:rPr>
        <w:rFonts w:ascii="Times New Roman" w:hAnsi="Times New Roman" w:cs="Times New Roman"/>
      </w:rPr>
      <w:t>7</w:t>
    </w:r>
    <w:r>
      <w:t>页</w:t>
    </w:r>
  </w:p>
  <w:p w14:paraId="44E4272F" w14:textId="77777777" w:rsidR="00F67BBA" w:rsidRDefault="00F67BBA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8871B" w14:textId="7940C9A1" w:rsidR="00F67BBA" w:rsidRPr="00F908C4" w:rsidRDefault="007C475E">
    <w:pPr>
      <w:pStyle w:val="a5"/>
    </w:pPr>
    <w:r>
      <w:rPr>
        <w:noProof/>
      </w:rPr>
      <w:pict w14:anchorId="7FDFD0AD">
        <v:rect id="_x0000_s2104" style="position:absolute;margin-left:186.05pt;margin-top:-3.8pt;width:88.5pt;height:20.25pt;z-index:251730944" strokecolor="white">
          <v:textbox style="mso-next-textbox:#_x0000_s2104">
            <w:txbxContent>
              <w:p w14:paraId="2416B732" w14:textId="3D0C5FDC" w:rsidR="00F67BBA" w:rsidRPr="004F4FF4" w:rsidRDefault="00F67BBA" w:rsidP="00F908C4">
                <w:pPr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第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4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页，共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8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</w:t>
                </w:r>
              </w:p>
            </w:txbxContent>
          </v:textbox>
        </v:rect>
      </w:pict>
    </w:r>
    <w:r>
      <w:rPr>
        <w:noProof/>
      </w:rPr>
      <w:pict w14:anchorId="4855702A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63.65pt;margin-top:780.65pt;width:67.55pt;height:11.65pt;z-index:25172992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TBSSC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03;mso-fit-shape-to-text:t" inset="0,0,0,0">
            <w:txbxContent>
              <w:p w14:paraId="19FEA436" w14:textId="70C38E1B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10BCC3B7">
        <v:shape id="_x0000_s2102" type="#_x0000_t202" style="position:absolute;margin-left:263.65pt;margin-top:780.65pt;width:67.55pt;height:11.65pt;z-index:25172889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Sih1V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02;mso-fit-shape-to-text:t" inset="0,0,0,0">
            <w:txbxContent>
              <w:p w14:paraId="4D669A82" w14:textId="52F42402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34AD0FC2">
        <v:shape id="_x0000_s2101" type="#_x0000_t202" style="position:absolute;margin-left:263.65pt;margin-top:780.65pt;width:67.55pt;height:11.65pt;z-index:25172787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quKAIAACg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xnnwDZQHnNtBJx1v+bLGJlbMhwfmUCs4Eeo/&#10;3OMhFWAxOFmUVOC+/O0+xiOF6KWkQe0V1OByUKLeGaQ2yrQ3XG9sesPs9C2gmEe4V5YnEx+4oHpT&#10;OtCfcCkWsQa6mOFYqaChN29Dp39cKi4WixSEYrQsrMza8gu5i11AIBO+EZwOiRNmKMfE0Gl1ot6f&#10;/qeoy4LPfwE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JIN2q4oAgAAKAQAAA4AAAAAAAAAAAAAAAAALgIAAGRycy9l&#10;Mm9Eb2MueG1sUEsBAi0AFAAGAAgAAAAhAL1jEbTgAAAADQEAAA8AAAAAAAAAAAAAAAAAggQAAGRy&#10;cy9kb3ducmV2LnhtbFBLBQYAAAAABAAEAPMAAACPBQAAAAA=&#10;" filled="f" stroked="f" strokeweight=".5pt">
          <v:textbox style="mso-next-textbox:#_x0000_s2101;mso-fit-shape-to-text:t" inset="0,0,0,0">
            <w:txbxContent>
              <w:p w14:paraId="2F6D94AD" w14:textId="21809F71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E425BDE">
        <v:shape id="_x0000_s2100" type="#_x0000_t202" style="position:absolute;margin-left:263.65pt;margin-top:780.65pt;width:67.55pt;height:11.65pt;z-index:25172684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LTWaR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00;mso-fit-shape-to-text:t" inset="0,0,0,0">
            <w:txbxContent>
              <w:p w14:paraId="4487864E" w14:textId="412268C4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2CB3E0D">
        <v:shape id="_x0000_s2099" type="#_x0000_t202" style="position:absolute;margin-left:263.65pt;margin-top:780.65pt;width:67.55pt;height:11.65pt;z-index:25172582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vKoWo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099;mso-fit-shape-to-text:t" inset="0,0,0,0">
            <w:txbxContent>
              <w:p w14:paraId="6E5FA18D" w14:textId="5E457015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4A182980">
        <v:shape id="_x0000_s2098" type="#_x0000_t202" style="position:absolute;margin-left:263.65pt;margin-top:780.65pt;width:67.55pt;height:11.65pt;z-index:25172480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xX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GMcG4s0aqj2O7eCoHG/5osEelsyHB+ZQKjgQ&#10;yj/c4yEVYC04WZTU4L787T7GI4PopaRF6ZXU4G5Qot4ZZDaqtDdcb6x7w2z1LaCWh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x3nFc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098;mso-fit-shape-to-text:t" inset="0,0,0,0">
            <w:txbxContent>
              <w:p w14:paraId="672826B1" w14:textId="2C5E6DD4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1BFCF6DC">
        <v:shape id="_x0000_s2097" type="#_x0000_t202" style="position:absolute;margin-left:263.65pt;margin-top:780.65pt;width:67.55pt;height:11.65pt;z-index:25172377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M8Fus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097;mso-fit-shape-to-text:t" inset="0,0,0,0">
            <w:txbxContent>
              <w:p w14:paraId="4E7E7DE0" w14:textId="79FD9805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52971ADB">
        <v:shape id="_x0000_s2096" type="#_x0000_t202" style="position:absolute;margin-left:263.65pt;margin-top:780.65pt;width:67.55pt;height:11.65pt;z-index:25172275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J7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SA3EmzVUexzbwVE53vJFgz0smQ8PzKFUcCCU&#10;f7jHQyrAWnCyKKnBffnbfYxHBtFLSYvSK6nB3aBEvTPIbFRpb7jeWPeG2epbQC0Pca0sTyY+cEH1&#10;pnSgP+FOzGMNdDHDsVJJQ2/ehqP8cae4mM9TEGrRsrA0K8sv3M63AXFM8F6QOEGGakwEnTYnyv3p&#10;f4q67PfsF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E1/Yns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096;mso-fit-shape-to-text:t" inset="0,0,0,0">
            <w:txbxContent>
              <w:p w14:paraId="291349A0" w14:textId="61E974AF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9EE2199">
        <v:shape id="_x0000_s2095" type="#_x0000_t202" style="position:absolute;margin-left:263.65pt;margin-top:780.65pt;width:67.55pt;height:11.65pt;z-index:25172172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WAKQIAACcEAAAOAAAAZHJzL2Uyb0RvYy54bWysU82O0zAQviPxDpbvNOmy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tfjV6NR5CW7PLbOhzcCNIlGSR3Smhpgu6UPx9A+JNYy&#10;sGiUStQqQ9qS3rwc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N+KWA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095;mso-fit-shape-to-text:t" inset="0,0,0,0">
            <w:txbxContent>
              <w:p w14:paraId="5D9E2A92" w14:textId="0E69742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F8B9C7D">
        <v:shape id="_x0000_s2094" type="#_x0000_t202" style="position:absolute;margin-left:263.65pt;margin-top:780.65pt;width:67.55pt;height:11.65pt;z-index:25172070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AOKQIAACcEAAAOAAAAZHJzL2Uyb0RvYy54bWysU82O0zAQviPxDpbvNOku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i/Hr0ajyEt2eWydD28EaBKNkjqkNTXAdksfjqF9SKxl&#10;YNEolahVhrQlvbke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OZmAO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094;mso-fit-shape-to-text:t" inset="0,0,0,0">
            <w:txbxContent>
              <w:p w14:paraId="3F30C084" w14:textId="6C0A9B0C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9FF19D5">
        <v:shape id="_x0000_s2093" type="#_x0000_t202" style="position:absolute;margin-left:263.65pt;margin-top:780.65pt;width:67.55pt;height:11.65pt;z-index:25171968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O4af1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093;mso-fit-shape-to-text:t" inset="0,0,0,0">
            <w:txbxContent>
              <w:p w14:paraId="294016EE" w14:textId="6C62998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4A8F09F2">
        <v:shape id="_x0000_s2092" type="#_x0000_t202" style="position:absolute;margin-left:263.65pt;margin-top:780.65pt;width:67.55pt;height:11.65pt;z-index:25171865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iKAIAACc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Rmwg3mygPODYDjrleMuXNfawYj48MIdSwYFQ&#10;/uEeD6kAa8HJoqQC9+Vv9zEeGUQvJQ1Kr6AGd4MS9c4gs1GlveF6Y9MbZqdvAbU8wrWyPJn4wAXV&#10;m9KB/oQ7sYg10MUMx0oFDb15Gzr5405xsVikINSiZWFl1pZfuF3sAuKY4L0gcYIM1ZgIOm1OlPvT&#10;/xR12e/5L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M9uniI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092;mso-fit-shape-to-text:t" inset="0,0,0,0">
            <w:txbxContent>
              <w:p w14:paraId="47A1320A" w14:textId="6D363611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C7D75A2">
        <v:shape id="_x0000_s2091" type="#_x0000_t202" style="position:absolute;margin-left:263.65pt;margin-top:780.65pt;width:67.55pt;height:11.65pt;z-index:25171763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DJJQIAACA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" filled="f" stroked="f" strokeweight=".5pt">
          <v:textbox style="mso-next-textbox:#_x0000_s2091;mso-fit-shape-to-text:t" inset="0,0,0,0">
            <w:txbxContent>
              <w:p w14:paraId="1EE8A06A" w14:textId="4BB0172A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proofErr w:type="gramStart"/>
    <w:r w:rsidR="00F67BBA">
      <w:rPr>
        <w:rFonts w:hint="eastAsia"/>
      </w:rPr>
      <w:t>青鸟消防</w:t>
    </w:r>
    <w:proofErr w:type="gramEnd"/>
    <w:r w:rsidR="00F67BBA">
      <w:rPr>
        <w:rFonts w:hint="eastAsia"/>
      </w:rPr>
      <w:t>股份有限公司</w:t>
    </w:r>
    <w:r w:rsidR="00F67BBA">
      <w:rPr>
        <w:rFonts w:hint="eastAsia"/>
      </w:rPr>
      <w:t xml:space="preserve">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573E8" w14:textId="77777777" w:rsidR="00F67BBA" w:rsidRPr="00F908C4" w:rsidRDefault="007C475E">
    <w:pPr>
      <w:pStyle w:val="a5"/>
    </w:pPr>
    <w:r>
      <w:rPr>
        <w:noProof/>
      </w:rPr>
      <w:pict w14:anchorId="18725838">
        <v:rect id="_x0000_s2178" style="position:absolute;margin-left:186.05pt;margin-top:-3.8pt;width:88.5pt;height:20.25pt;z-index:251807744" strokecolor="white">
          <v:textbox style="mso-next-textbox:#_x0000_s2178">
            <w:txbxContent>
              <w:p w14:paraId="24D5079F" w14:textId="77777777" w:rsidR="00F67BBA" w:rsidRPr="004F4FF4" w:rsidRDefault="00F67BBA" w:rsidP="00F908C4">
                <w:pPr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第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5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页，共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8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</w:t>
                </w:r>
              </w:p>
            </w:txbxContent>
          </v:textbox>
        </v:rect>
      </w:pict>
    </w:r>
    <w:r>
      <w:rPr>
        <w:noProof/>
      </w:rPr>
      <w:pict w14:anchorId="75AF1968"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263.65pt;margin-top:780.65pt;width:67.55pt;height:11.65pt;z-index:25180672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TBSSC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77;mso-fit-shape-to-text:t" inset="0,0,0,0">
            <w:txbxContent>
              <w:p w14:paraId="521F79CD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596EAC68">
        <v:shape id="_x0000_s2176" type="#_x0000_t202" style="position:absolute;margin-left:263.65pt;margin-top:780.65pt;width:67.55pt;height:11.65pt;z-index:25180569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Sih1V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76;mso-fit-shape-to-text:t" inset="0,0,0,0">
            <w:txbxContent>
              <w:p w14:paraId="70F2BAA1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5D8F4EA">
        <v:shape id="_x0000_s2175" type="#_x0000_t202" style="position:absolute;margin-left:263.65pt;margin-top:780.65pt;width:67.55pt;height:11.65pt;z-index:25180467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quKAIAACg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xnnwDZQHnNtBJx1v+bLGJlbMhwfmUCs4Eeo/&#10;3OMhFWAxOFmUVOC+/O0+xiOF6KWkQe0V1OByUKLeGaQ2yrQ3XG9sesPs9C2gmEe4V5YnEx+4oHpT&#10;OtCfcCkWsQa6mOFYqaChN29Dp39cKi4WixSEYrQsrMza8gu5i11AIBO+EZwOiRNmKMfE0Gl1ot6f&#10;/qeoy4LPfwE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JIN2q4oAgAAKAQAAA4AAAAAAAAAAAAAAAAALgIAAGRycy9l&#10;Mm9Eb2MueG1sUEsBAi0AFAAGAAgAAAAhAL1jEbTgAAAADQEAAA8AAAAAAAAAAAAAAAAAggQAAGRy&#10;cy9kb3ducmV2LnhtbFBLBQYAAAAABAAEAPMAAACPBQAAAAA=&#10;" filled="f" stroked="f" strokeweight=".5pt">
          <v:textbox style="mso-next-textbox:#_x0000_s2175;mso-fit-shape-to-text:t" inset="0,0,0,0">
            <w:txbxContent>
              <w:p w14:paraId="1EBDAAEB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F387465">
        <v:shape id="_x0000_s2174" type="#_x0000_t202" style="position:absolute;margin-left:263.65pt;margin-top:780.65pt;width:67.55pt;height:11.65pt;z-index:25180364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LTWaR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74;mso-fit-shape-to-text:t" inset="0,0,0,0">
            <w:txbxContent>
              <w:p w14:paraId="18676AE0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3D63A27">
        <v:shape id="_x0000_s2173" type="#_x0000_t202" style="position:absolute;margin-left:263.65pt;margin-top:780.65pt;width:67.55pt;height:11.65pt;z-index:25180262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vKoWo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73;mso-fit-shape-to-text:t" inset="0,0,0,0">
            <w:txbxContent>
              <w:p w14:paraId="75487FAB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2C81E6ED">
        <v:shape id="_x0000_s2172" type="#_x0000_t202" style="position:absolute;margin-left:263.65pt;margin-top:780.65pt;width:67.55pt;height:11.65pt;z-index:25180160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xX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GMcG4s0aqj2O7eCoHG/5osEelsyHB+ZQKjgQ&#10;yj/c4yEVYC04WZTU4L787T7GI4PopaRF6ZXU4G5Qot4ZZDaqtDdcb6x7w2z1LaCWh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x3nFc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72;mso-fit-shape-to-text:t" inset="0,0,0,0">
            <w:txbxContent>
              <w:p w14:paraId="113111A9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E84D623">
        <v:shape id="_x0000_s2171" type="#_x0000_t202" style="position:absolute;margin-left:263.65pt;margin-top:780.65pt;width:67.55pt;height:11.65pt;z-index:25180057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M8Fus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71;mso-fit-shape-to-text:t" inset="0,0,0,0">
            <w:txbxContent>
              <w:p w14:paraId="05DBB957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1917AD7F">
        <v:shape id="_x0000_s2170" type="#_x0000_t202" style="position:absolute;margin-left:263.65pt;margin-top:780.65pt;width:67.55pt;height:11.65pt;z-index:25179955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J7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SA3EmzVUexzbwVE53vJFgz0smQ8PzKFUcCCU&#10;f7jHQyrAWnCyKKnBffnbfYxHBtFLSYvSK6nB3aBEvTPIbFRpb7jeWPeG2epbQC0Pca0sTyY+cEH1&#10;pnSgP+FOzGMNdDHDsVJJQ2/ehqP8cae4mM9TEGrRsrA0K8sv3M63AXFM8F6QOEGGakwEnTYnyv3p&#10;f4q67PfsF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E1/Yns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70;mso-fit-shape-to-text:t" inset="0,0,0,0">
            <w:txbxContent>
              <w:p w14:paraId="1FD5872E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3C679E21">
        <v:shape id="_x0000_s2169" type="#_x0000_t202" style="position:absolute;margin-left:263.65pt;margin-top:780.65pt;width:67.55pt;height:11.65pt;z-index:25179852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WAKQIAACcEAAAOAAAAZHJzL2Uyb0RvYy54bWysU82O0zAQviPxDpbvNOmy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tfjV6NR5CW7PLbOhzcCNIlGSR3Smhpgu6UPx9A+JNYy&#10;sGiUStQqQ9qS3rwc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N+KWA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69;mso-fit-shape-to-text:t" inset="0,0,0,0">
            <w:txbxContent>
              <w:p w14:paraId="37BDA6F8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E2A2C48">
        <v:shape id="_x0000_s2168" type="#_x0000_t202" style="position:absolute;margin-left:263.65pt;margin-top:780.65pt;width:67.55pt;height:11.65pt;z-index:25179750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AOKQIAACcEAAAOAAAAZHJzL2Uyb0RvYy54bWysU82O0zAQviPxDpbvNOku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i/Hr0ajyEt2eWydD28EaBKNkjqkNTXAdksfjqF9SKxl&#10;YNEolahVhrQlvbke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OZmAO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68;mso-fit-shape-to-text:t" inset="0,0,0,0">
            <w:txbxContent>
              <w:p w14:paraId="0AC7498D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2F1AD41">
        <v:shape id="_x0000_s2167" type="#_x0000_t202" style="position:absolute;margin-left:263.65pt;margin-top:780.65pt;width:67.55pt;height:11.65pt;z-index:25179648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O4af1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67;mso-fit-shape-to-text:t" inset="0,0,0,0">
            <w:txbxContent>
              <w:p w14:paraId="0A8C0D98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C90946A">
        <v:shape id="_x0000_s2166" type="#_x0000_t202" style="position:absolute;margin-left:263.65pt;margin-top:780.65pt;width:67.55pt;height:11.65pt;z-index:25179545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iKAIAACc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Rmwg3mygPODYDjrleMuXNfawYj48MIdSwYFQ&#10;/uEeD6kAa8HJoqQC9+Vv9zEeGUQvJQ1Kr6AGd4MS9c4gs1GlveF6Y9MbZqdvAbU8wrWyPJn4wAXV&#10;m9KB/oQ7sYg10MUMx0oFDb15Gzr5405xsVikINSiZWFl1pZfuF3sAuKY4L0gcYIM1ZgIOm1OlPvT&#10;/xR12e/5L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M9uniI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66;mso-fit-shape-to-text:t" inset="0,0,0,0">
            <w:txbxContent>
              <w:p w14:paraId="1A6CE425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19AA5BD">
        <v:shape id="_x0000_s2165" type="#_x0000_t202" style="position:absolute;margin-left:263.65pt;margin-top:780.65pt;width:67.55pt;height:11.65pt;z-index:25179443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DJJQIAACA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" filled="f" stroked="f" strokeweight=".5pt">
          <v:textbox style="mso-next-textbox:#_x0000_s2165;mso-fit-shape-to-text:t" inset="0,0,0,0">
            <w:txbxContent>
              <w:p w14:paraId="6A5DFEEC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proofErr w:type="gramStart"/>
    <w:r w:rsidR="00F67BBA">
      <w:rPr>
        <w:rFonts w:hint="eastAsia"/>
      </w:rPr>
      <w:t>青鸟消防</w:t>
    </w:r>
    <w:proofErr w:type="gramEnd"/>
    <w:r w:rsidR="00F67BBA">
      <w:rPr>
        <w:rFonts w:hint="eastAsia"/>
      </w:rPr>
      <w:t>股份有限公司</w:t>
    </w:r>
    <w:r w:rsidR="00F67BBA">
      <w:rPr>
        <w:rFonts w:hint="eastAsia"/>
      </w:rPr>
      <w:t xml:space="preserve">                       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7350" w14:textId="77777777" w:rsidR="00F67BBA" w:rsidRPr="00F908C4" w:rsidRDefault="007C475E">
    <w:pPr>
      <w:pStyle w:val="a5"/>
    </w:pPr>
    <w:r>
      <w:rPr>
        <w:noProof/>
      </w:rPr>
      <w:pict w14:anchorId="4B7FE021">
        <v:rect id="_x0000_s2122" style="position:absolute;margin-left:186.05pt;margin-top:-3.8pt;width:88.5pt;height:20.25pt;z-index:251746304" strokecolor="white">
          <v:textbox style="mso-next-textbox:#_x0000_s2122">
            <w:txbxContent>
              <w:p w14:paraId="4F761DD6" w14:textId="1E2C7FD6" w:rsidR="00F67BBA" w:rsidRPr="004F4FF4" w:rsidRDefault="00F67BBA" w:rsidP="00F908C4">
                <w:pPr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第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5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页，共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7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</w:t>
                </w:r>
              </w:p>
            </w:txbxContent>
          </v:textbox>
        </v:rect>
      </w:pict>
    </w:r>
    <w:r>
      <w:rPr>
        <w:noProof/>
      </w:rPr>
      <w:pict w14:anchorId="03C62CF5"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63.65pt;margin-top:780.65pt;width:67.55pt;height:11.65pt;z-index:25174528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TBSSC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21;mso-fit-shape-to-text:t" inset="0,0,0,0">
            <w:txbxContent>
              <w:p w14:paraId="016382BF" w14:textId="5E923E55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4B753BF">
        <v:shape id="_x0000_s2120" type="#_x0000_t202" style="position:absolute;margin-left:263.65pt;margin-top:780.65pt;width:67.55pt;height:11.65pt;z-index:25174425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Sih1V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20;mso-fit-shape-to-text:t" inset="0,0,0,0">
            <w:txbxContent>
              <w:p w14:paraId="619B915B" w14:textId="3BDA5ECC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814AEAF">
        <v:shape id="_x0000_s2119" type="#_x0000_t202" style="position:absolute;margin-left:263.65pt;margin-top:780.65pt;width:67.55pt;height:11.65pt;z-index:25174323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quKAIAACg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xnnwDZQHnNtBJx1v+bLGJlbMhwfmUCs4Eeo/&#10;3OMhFWAxOFmUVOC+/O0+xiOF6KWkQe0V1OByUKLeGaQ2yrQ3XG9sesPs9C2gmEe4V5YnEx+4oHpT&#10;OtCfcCkWsQa6mOFYqaChN29Dp39cKi4WixSEYrQsrMza8gu5i11AIBO+EZwOiRNmKMfE0Gl1ot6f&#10;/qeoy4LPfwE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JIN2q4oAgAAKAQAAA4AAAAAAAAAAAAAAAAALgIAAGRycy9l&#10;Mm9Eb2MueG1sUEsBAi0AFAAGAAgAAAAhAL1jEbTgAAAADQEAAA8AAAAAAAAAAAAAAAAAggQAAGRy&#10;cy9kb3ducmV2LnhtbFBLBQYAAAAABAAEAPMAAACPBQAAAAA=&#10;" filled="f" stroked="f" strokeweight=".5pt">
          <v:textbox style="mso-next-textbox:#_x0000_s2119;mso-fit-shape-to-text:t" inset="0,0,0,0">
            <w:txbxContent>
              <w:p w14:paraId="28244433" w14:textId="454276F9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C7E69C7">
        <v:shape id="_x0000_s2118" type="#_x0000_t202" style="position:absolute;margin-left:263.65pt;margin-top:780.65pt;width:67.55pt;height:11.65pt;z-index:25174220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LTWaR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18;mso-fit-shape-to-text:t" inset="0,0,0,0">
            <w:txbxContent>
              <w:p w14:paraId="12592C4D" w14:textId="6B2D798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18AD0150">
        <v:shape id="_x0000_s2117" type="#_x0000_t202" style="position:absolute;margin-left:263.65pt;margin-top:780.65pt;width:67.55pt;height:11.65pt;z-index:25174118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vKoWo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17;mso-fit-shape-to-text:t" inset="0,0,0,0">
            <w:txbxContent>
              <w:p w14:paraId="02053C4D" w14:textId="6438DB1D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40182404">
        <v:shape id="_x0000_s2116" type="#_x0000_t202" style="position:absolute;margin-left:263.65pt;margin-top:780.65pt;width:67.55pt;height:11.65pt;z-index:25174016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xX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GMcG4s0aqj2O7eCoHG/5osEelsyHB+ZQKjgQ&#10;yj/c4yEVYC04WZTU4L787T7GI4PopaRF6ZXU4G5Qot4ZZDaqtDdcb6x7w2z1LaCWh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x3nFc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16;mso-fit-shape-to-text:t" inset="0,0,0,0">
            <w:txbxContent>
              <w:p w14:paraId="1DE6FD8A" w14:textId="0F04DB6F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92A9201">
        <v:shape id="_x0000_s2115" type="#_x0000_t202" style="position:absolute;margin-left:263.65pt;margin-top:780.65pt;width:67.55pt;height:11.65pt;z-index:25173913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M8Fus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15;mso-fit-shape-to-text:t" inset="0,0,0,0">
            <w:txbxContent>
              <w:p w14:paraId="41994704" w14:textId="18827506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130276C">
        <v:shape id="_x0000_s2114" type="#_x0000_t202" style="position:absolute;margin-left:263.65pt;margin-top:780.65pt;width:67.55pt;height:11.65pt;z-index:25173811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J7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SA3EmzVUexzbwVE53vJFgz0smQ8PzKFUcCCU&#10;f7jHQyrAWnCyKKnBffnbfYxHBtFLSYvSK6nB3aBEvTPIbFRpb7jeWPeG2epbQC0Pca0sTyY+cEH1&#10;pnSgP+FOzGMNdDHDsVJJQ2/ehqP8cae4mM9TEGrRsrA0K8sv3M63AXFM8F6QOEGGakwEnTYnyv3p&#10;f4q67PfsF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E1/Yns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14;mso-fit-shape-to-text:t" inset="0,0,0,0">
            <w:txbxContent>
              <w:p w14:paraId="3046318E" w14:textId="4C9E7C15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5F654C33">
        <v:shape id="_x0000_s2113" type="#_x0000_t202" style="position:absolute;margin-left:263.65pt;margin-top:780.65pt;width:67.55pt;height:11.65pt;z-index:2517370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WAKQIAACcEAAAOAAAAZHJzL2Uyb0RvYy54bWysU82O0zAQviPxDpbvNOmy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tfjV6NR5CW7PLbOhzcCNIlGSR3Smhpgu6UPx9A+JNYy&#10;sGiUStQqQ9qS3rwc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N+KWA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13;mso-fit-shape-to-text:t" inset="0,0,0,0">
            <w:txbxContent>
              <w:p w14:paraId="0FE7EAE8" w14:textId="004D6F0B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4C292501">
        <v:shape id="_x0000_s2112" type="#_x0000_t202" style="position:absolute;margin-left:263.65pt;margin-top:780.65pt;width:67.55pt;height:11.65pt;z-index:2517360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AOKQIAACcEAAAOAAAAZHJzL2Uyb0RvYy54bWysU82O0zAQviPxDpbvNOku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i/Hr0ajyEt2eWydD28EaBKNkjqkNTXAdksfjqF9SKxl&#10;YNEolahVhrQlvbke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OZmAO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12;mso-fit-shape-to-text:t" inset="0,0,0,0">
            <w:txbxContent>
              <w:p w14:paraId="4F2B8359" w14:textId="47A102C5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17D8774">
        <v:shape id="_x0000_s2111" type="#_x0000_t202" style="position:absolute;margin-left:263.65pt;margin-top:780.65pt;width:67.55pt;height:11.65pt;z-index:2517350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O4af1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11;mso-fit-shape-to-text:t" inset="0,0,0,0">
            <w:txbxContent>
              <w:p w14:paraId="535AC898" w14:textId="5F00AB1F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27C26328">
        <v:shape id="_x0000_s2110" type="#_x0000_t202" style="position:absolute;margin-left:263.65pt;margin-top:780.65pt;width:67.55pt;height:11.65pt;z-index:25173401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iKAIAACc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Rmwg3mygPODYDjrleMuXNfawYj48MIdSwYFQ&#10;/uEeD6kAa8HJoqQC9+Vv9zEeGUQvJQ1Kr6AGd4MS9c4gs1GlveF6Y9MbZqdvAbU8wrWyPJn4wAXV&#10;m9KB/oQ7sYg10MUMx0oFDb15Gzr5405xsVikINSiZWFl1pZfuF3sAuKY4L0gcYIM1ZgIOm1OlPvT&#10;/xR12e/5L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M9uniI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10;mso-fit-shape-to-text:t" inset="0,0,0,0">
            <w:txbxContent>
              <w:p w14:paraId="5CCE5233" w14:textId="3774F5CE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762AC3A">
        <v:shape id="_x0000_s2109" type="#_x0000_t202" style="position:absolute;margin-left:263.65pt;margin-top:780.65pt;width:67.55pt;height:11.65pt;z-index:25173299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DJJQIAACA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" filled="f" stroked="f" strokeweight=".5pt">
          <v:textbox style="mso-next-textbox:#_x0000_s2109;mso-fit-shape-to-text:t" inset="0,0,0,0">
            <w:txbxContent>
              <w:p w14:paraId="72344657" w14:textId="2236DFC0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proofErr w:type="gramStart"/>
    <w:r w:rsidR="00F67BBA">
      <w:rPr>
        <w:rFonts w:hint="eastAsia"/>
      </w:rPr>
      <w:t>青鸟消防</w:t>
    </w:r>
    <w:proofErr w:type="gramEnd"/>
    <w:r w:rsidR="00F67BBA">
      <w:rPr>
        <w:rFonts w:hint="eastAsia"/>
      </w:rPr>
      <w:t>股份有限公司</w:t>
    </w:r>
    <w:r w:rsidR="00F67BBA">
      <w:rPr>
        <w:rFonts w:hint="eastAsia"/>
      </w:rPr>
      <w:t xml:space="preserve">                        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5A57D" w14:textId="77777777" w:rsidR="00F67BBA" w:rsidRPr="00F908C4" w:rsidRDefault="007C475E">
    <w:pPr>
      <w:pStyle w:val="a5"/>
    </w:pPr>
    <w:r>
      <w:rPr>
        <w:noProof/>
      </w:rPr>
      <w:pict w14:anchorId="68225D87">
        <v:rect id="_x0000_s2192" style="position:absolute;margin-left:186.05pt;margin-top:-3.8pt;width:88.5pt;height:20.25pt;z-index:251823104" strokecolor="white">
          <v:textbox style="mso-next-textbox:#_x0000_s2192">
            <w:txbxContent>
              <w:p w14:paraId="7E152760" w14:textId="1B45D21B" w:rsidR="00F67BBA" w:rsidRPr="004F4FF4" w:rsidRDefault="00F67BBA" w:rsidP="00F908C4">
                <w:pPr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第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6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页，共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8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</w:t>
                </w:r>
              </w:p>
            </w:txbxContent>
          </v:textbox>
        </v:rect>
      </w:pict>
    </w:r>
    <w:r>
      <w:rPr>
        <w:noProof/>
      </w:rPr>
      <w:pict w14:anchorId="096AFFD4"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263.65pt;margin-top:780.65pt;width:67.55pt;height:11.65pt;z-index:25182208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TBSSC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91;mso-fit-shape-to-text:t" inset="0,0,0,0">
            <w:txbxContent>
              <w:p w14:paraId="3818DE16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8E51E30">
        <v:shape id="_x0000_s2190" type="#_x0000_t202" style="position:absolute;margin-left:263.65pt;margin-top:780.65pt;width:67.55pt;height:11.65pt;z-index:25182105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Sih1V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190;mso-fit-shape-to-text:t" inset="0,0,0,0">
            <w:txbxContent>
              <w:p w14:paraId="60338DB2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38C3FDCA">
        <v:shape id="_x0000_s2189" type="#_x0000_t202" style="position:absolute;margin-left:263.65pt;margin-top:780.65pt;width:67.55pt;height:11.65pt;z-index:25182003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quKAIAACg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xnnwDZQHnNtBJx1v+bLGJlbMhwfmUCs4Eeo/&#10;3OMhFWAxOFmUVOC+/O0+xiOF6KWkQe0V1OByUKLeGaQ2yrQ3XG9sesPs9C2gmEe4V5YnEx+4oHpT&#10;OtCfcCkWsQa6mOFYqaChN29Dp39cKi4WixSEYrQsrMza8gu5i11AIBO+EZwOiRNmKMfE0Gl1ot6f&#10;/qeoy4LPfwE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JIN2q4oAgAAKAQAAA4AAAAAAAAAAAAAAAAALgIAAGRycy9l&#10;Mm9Eb2MueG1sUEsBAi0AFAAGAAgAAAAhAL1jEbTgAAAADQEAAA8AAAAAAAAAAAAAAAAAggQAAGRy&#10;cy9kb3ducmV2LnhtbFBLBQYAAAAABAAEAPMAAACPBQAAAAA=&#10;" filled="f" stroked="f" strokeweight=".5pt">
          <v:textbox style="mso-next-textbox:#_x0000_s2189;mso-fit-shape-to-text:t" inset="0,0,0,0">
            <w:txbxContent>
              <w:p w14:paraId="21516545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51EC0CDE">
        <v:shape id="_x0000_s2188" type="#_x0000_t202" style="position:absolute;margin-left:263.65pt;margin-top:780.65pt;width:67.55pt;height:11.65pt;z-index:25181900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LTWaR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88;mso-fit-shape-to-text:t" inset="0,0,0,0">
            <w:txbxContent>
              <w:p w14:paraId="7C0217CF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7B67C5C">
        <v:shape id="_x0000_s2187" type="#_x0000_t202" style="position:absolute;margin-left:263.65pt;margin-top:780.65pt;width:67.55pt;height:11.65pt;z-index:25181798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vKoWo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87;mso-fit-shape-to-text:t" inset="0,0,0,0">
            <w:txbxContent>
              <w:p w14:paraId="122F9B59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5ECDBBD9">
        <v:shape id="_x0000_s2186" type="#_x0000_t202" style="position:absolute;margin-left:263.65pt;margin-top:780.65pt;width:67.55pt;height:11.65pt;z-index:25181696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xX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GMcG4s0aqj2O7eCoHG/5osEelsyHB+ZQKjgQ&#10;yj/c4yEVYC04WZTU4L787T7GI4PopaRF6ZXU4G5Qot4ZZDaqtDdcb6x7w2z1LaCWh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x3nFc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86;mso-fit-shape-to-text:t" inset="0,0,0,0">
            <w:txbxContent>
              <w:p w14:paraId="619BDC52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15AC594A">
        <v:shape id="_x0000_s2185" type="#_x0000_t202" style="position:absolute;margin-left:263.65pt;margin-top:780.65pt;width:67.55pt;height:11.65pt;z-index:25181593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M8Fus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85;mso-fit-shape-to-text:t" inset="0,0,0,0">
            <w:txbxContent>
              <w:p w14:paraId="08301A8F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FEA1D1D">
        <v:shape id="_x0000_s2184" type="#_x0000_t202" style="position:absolute;margin-left:263.65pt;margin-top:780.65pt;width:67.55pt;height:11.65pt;z-index:25181491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J7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SA3EmzVUexzbwVE53vJFgz0smQ8PzKFUcCCU&#10;f7jHQyrAWnCyKKnBffnbfYxHBtFLSYvSK6nB3aBEvTPIbFRpb7jeWPeG2epbQC0Pca0sTyY+cEH1&#10;pnSgP+FOzGMNdDHDsVJJQ2/ehqP8cae4mM9TEGrRsrA0K8sv3M63AXFM8F6QOEGGakwEnTYnyv3p&#10;f4q67PfsF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E1/Yns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84;mso-fit-shape-to-text:t" inset="0,0,0,0">
            <w:txbxContent>
              <w:p w14:paraId="5F68025F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236BA1FA">
        <v:shape id="_x0000_s2183" type="#_x0000_t202" style="position:absolute;margin-left:263.65pt;margin-top:780.65pt;width:67.55pt;height:11.65pt;z-index:2518138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WAKQIAACcEAAAOAAAAZHJzL2Uyb0RvYy54bWysU82O0zAQviPxDpbvNOmy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tfjV6NR5CW7PLbOhzcCNIlGSR3Smhpgu6UPx9A+JNYy&#10;sGiUStQqQ9qS3rwc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N+KWA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83;mso-fit-shape-to-text:t" inset="0,0,0,0">
            <w:txbxContent>
              <w:p w14:paraId="29F41763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331AF63">
        <v:shape id="_x0000_s2182" type="#_x0000_t202" style="position:absolute;margin-left:263.65pt;margin-top:780.65pt;width:67.55pt;height:11.65pt;z-index:2518128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AOKQIAACcEAAAOAAAAZHJzL2Uyb0RvYy54bWysU82O0zAQviPxDpbvNOku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i/Hr0ajyEt2eWydD28EaBKNkjqkNTXAdksfjqF9SKxl&#10;YNEolahVhrQlvbke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OZmAO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82;mso-fit-shape-to-text:t" inset="0,0,0,0">
            <w:txbxContent>
              <w:p w14:paraId="5A29884E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54225250">
        <v:shape id="_x0000_s2181" type="#_x0000_t202" style="position:absolute;margin-left:263.65pt;margin-top:780.65pt;width:67.55pt;height:11.65pt;z-index:2518118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O4af1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181;mso-fit-shape-to-text:t" inset="0,0,0,0">
            <w:txbxContent>
              <w:p w14:paraId="07600D47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43BCAFE3">
        <v:shape id="_x0000_s2180" type="#_x0000_t202" style="position:absolute;margin-left:263.65pt;margin-top:780.65pt;width:67.55pt;height:11.65pt;z-index:25181081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iKAIAACc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Rmwg3mygPODYDjrleMuXNfawYj48MIdSwYFQ&#10;/uEeD6kAa8HJoqQC9+Vv9zEeGUQvJQ1Kr6AGd4MS9c4gs1GlveF6Y9MbZqdvAbU8wrWyPJn4wAXV&#10;m9KB/oQ7sYg10MUMx0oFDb15Gzr5405xsVikINSiZWFl1pZfuF3sAuKY4L0gcYIM1ZgIOm1OlPvT&#10;/xR12e/5L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M9uniI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80;mso-fit-shape-to-text:t" inset="0,0,0,0">
            <w:txbxContent>
              <w:p w14:paraId="4F7684A3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38B475BA">
        <v:shape id="_x0000_s2179" type="#_x0000_t202" style="position:absolute;margin-left:263.65pt;margin-top:780.65pt;width:67.55pt;height:11.65pt;z-index:25180979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DJJQIAACA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" filled="f" stroked="f" strokeweight=".5pt">
          <v:textbox style="mso-next-textbox:#_x0000_s2179;mso-fit-shape-to-text:t" inset="0,0,0,0">
            <w:txbxContent>
              <w:p w14:paraId="5EE7A24B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proofErr w:type="gramStart"/>
    <w:r w:rsidR="00F67BBA">
      <w:rPr>
        <w:rFonts w:hint="eastAsia"/>
      </w:rPr>
      <w:t>青鸟消防</w:t>
    </w:r>
    <w:proofErr w:type="gramEnd"/>
    <w:r w:rsidR="00F67BBA">
      <w:rPr>
        <w:rFonts w:hint="eastAsia"/>
      </w:rPr>
      <w:t>股份有限公司</w:t>
    </w:r>
    <w:r w:rsidR="00F67BBA">
      <w:rPr>
        <w:rFonts w:hint="eastAsia"/>
      </w:rPr>
      <w:t xml:space="preserve">                        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D1425" w14:textId="77777777" w:rsidR="00F67BBA" w:rsidRPr="00F908C4" w:rsidRDefault="007C475E">
    <w:pPr>
      <w:pStyle w:val="a5"/>
    </w:pPr>
    <w:r>
      <w:rPr>
        <w:noProof/>
      </w:rPr>
      <w:pict w14:anchorId="07EDF8D4">
        <v:rect id="_x0000_s2211" style="position:absolute;margin-left:186.05pt;margin-top:-3.8pt;width:88.5pt;height:20.25pt;z-index:251840512" strokecolor="white">
          <v:textbox style="mso-next-textbox:#_x0000_s2211">
            <w:txbxContent>
              <w:p w14:paraId="2E4E3295" w14:textId="77777777" w:rsidR="00F67BBA" w:rsidRPr="004F4FF4" w:rsidRDefault="00F67BBA" w:rsidP="00F908C4">
                <w:pPr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第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7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页，共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8</w:t>
                </w:r>
                <w:r w:rsidRPr="004F4FF4">
                  <w:rPr>
                    <w:rFonts w:asciiTheme="minorEastAsia" w:hAnsiTheme="minorEastAsia" w:hint="eastAsia"/>
                    <w:sz w:val="18"/>
                    <w:szCs w:val="18"/>
                  </w:rPr>
                  <w:t>页</w:t>
                </w:r>
              </w:p>
            </w:txbxContent>
          </v:textbox>
        </v:rect>
      </w:pict>
    </w:r>
    <w:r>
      <w:rPr>
        <w:noProof/>
      </w:rPr>
      <w:pict w14:anchorId="4F6F8F4B">
        <v:shapetype id="_x0000_t202" coordsize="21600,21600" o:spt="202" path="m,l,21600r21600,l21600,xe">
          <v:stroke joinstyle="miter"/>
          <v:path gradientshapeok="t" o:connecttype="rect"/>
        </v:shapetype>
        <v:shape id="_x0000_s2210" type="#_x0000_t202" style="position:absolute;margin-left:263.65pt;margin-top:780.65pt;width:67.55pt;height:11.65pt;z-index:2518394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TBSSC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210;mso-fit-shape-to-text:t" inset="0,0,0,0">
            <w:txbxContent>
              <w:p w14:paraId="1178737B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5D90585">
        <v:shape id="_x0000_s2209" type="#_x0000_t202" style="position:absolute;margin-left:263.65pt;margin-top:780.65pt;width:67.55pt;height:11.65pt;z-index:2518384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Sih1VKQIAACgEAAAOAAAAAAAAAAAAAAAAAC4CAABkcnMv&#10;ZTJvRG9jLnhtbFBLAQItABQABgAIAAAAIQC9YxG04AAAAA0BAAAPAAAAAAAAAAAAAAAAAIMEAABk&#10;cnMvZG93bnJldi54bWxQSwUGAAAAAAQABADzAAAAkAUAAAAA&#10;" filled="f" stroked="f" strokeweight=".5pt">
          <v:textbox style="mso-next-textbox:#_x0000_s2209;mso-fit-shape-to-text:t" inset="0,0,0,0">
            <w:txbxContent>
              <w:p w14:paraId="04F6266F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1B5678D">
        <v:shape id="_x0000_s2208" type="#_x0000_t202" style="position:absolute;margin-left:263.65pt;margin-top:780.65pt;width:67.55pt;height:11.65pt;z-index:2518374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quKAIAACg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xnnwDZQHnNtBJx1v+bLGJlbMhwfmUCs4Eeo/&#10;3OMhFWAxOFmUVOC+/O0+xiOF6KWkQe0V1OByUKLeGaQ2yrQ3XG9sesPs9C2gmEe4V5YnEx+4oHpT&#10;OtCfcCkWsQa6mOFYqaChN29Dp39cKi4WixSEYrQsrMza8gu5i11AIBO+EZwOiRNmKMfE0Gl1ot6f&#10;/qeoy4LPfwE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JIN2q4oAgAAKAQAAA4AAAAAAAAAAAAAAAAALgIAAGRycy9l&#10;Mm9Eb2MueG1sUEsBAi0AFAAGAAgAAAAhAL1jEbTgAAAADQEAAA8AAAAAAAAAAAAAAAAAggQAAGRy&#10;cy9kb3ducmV2LnhtbFBLBQYAAAAABAAEAPMAAACPBQAAAAA=&#10;" filled="f" stroked="f" strokeweight=".5pt">
          <v:textbox style="mso-next-textbox:#_x0000_s2208;mso-fit-shape-to-text:t" inset="0,0,0,0">
            <w:txbxContent>
              <w:p w14:paraId="48D4805E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57527AD1">
        <v:shape id="_x0000_s2207" type="#_x0000_t202" style="position:absolute;margin-left:263.65pt;margin-top:780.65pt;width:67.55pt;height:11.65pt;z-index:25183641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LTWaR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207;mso-fit-shape-to-text:t" inset="0,0,0,0">
            <w:txbxContent>
              <w:p w14:paraId="06C7F7D3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123E81AA">
        <v:shape id="_x0000_s2206" type="#_x0000_t202" style="position:absolute;margin-left:263.65pt;margin-top:780.65pt;width:67.55pt;height:11.65pt;z-index:25183539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vKoWo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206;mso-fit-shape-to-text:t" inset="0,0,0,0">
            <w:txbxContent>
              <w:p w14:paraId="4C2C373A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3011327">
        <v:shape id="_x0000_s2205" type="#_x0000_t202" style="position:absolute;margin-left:263.65pt;margin-top:780.65pt;width:67.55pt;height:11.65pt;z-index:25183436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xX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GMcG4s0aqj2O7eCoHG/5osEelsyHB+ZQKjgQ&#10;yj/c4yEVYC04WZTU4L787T7GI4PopaRF6ZXU4G5Qot4ZZDaqtDdcb6x7w2z1LaCWh7hWlicTH7ig&#10;elM60J9wJ+axBrqY4VippKE3b8NR/rhTXMznKQi1aFlYmpXlF27n24A4JngvSJwgQzUmgk6bE+X+&#10;9D9FXfZ79gs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Ix3nFc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205;mso-fit-shape-to-text:t" inset="0,0,0,0">
            <w:txbxContent>
              <w:p w14:paraId="238E6DC3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5B488214">
        <v:shape id="_x0000_s2204" type="#_x0000_t202" style="position:absolute;margin-left:263.65pt;margin-top:780.65pt;width:67.55pt;height:11.65pt;z-index:25183334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DM8Fus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204;mso-fit-shape-to-text:t" inset="0,0,0,0">
            <w:txbxContent>
              <w:p w14:paraId="1B2052A1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07B31AFA">
        <v:shape id="_x0000_s2203" type="#_x0000_t202" style="position:absolute;margin-left:263.65pt;margin-top:780.65pt;width:67.55pt;height:11.65pt;z-index:25183232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J7KAIAACc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ZfASA3EmzVUexzbwVE53vJFgz0smQ8PzKFUcCCU&#10;f7jHQyrAWnCyKKnBffnbfYxHBtFLSYvSK6nB3aBEvTPIbFRpb7jeWPeG2epbQC0Pca0sTyY+cEH1&#10;pnSgP+FOzGMNdDHDsVJJQ2/ehqP8cae4mM9TEGrRsrA0K8sv3M63AXFM8F6QOEGGakwEnTYnyv3p&#10;f4q67PfsF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E1/Yns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203;mso-fit-shape-to-text:t" inset="0,0,0,0">
            <w:txbxContent>
              <w:p w14:paraId="4727CEE2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D1EADE7">
        <v:shape id="_x0000_s2202" type="#_x0000_t202" style="position:absolute;margin-left:263.65pt;margin-top:780.65pt;width:67.55pt;height:11.65pt;z-index:25183129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WAKQIAACcEAAAOAAAAZHJzL2Uyb0RvYy54bWysU82O0zAQviPxDpbvNOmy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tfjV6NR5CW7PLbOhzcCNIlGSR3Smhpgu6UPx9A+JNYy&#10;sGiUStQqQ9qS3rwc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N+KWA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202;mso-fit-shape-to-text:t" inset="0,0,0,0">
            <w:txbxContent>
              <w:p w14:paraId="5E39E1C1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1D0262E4">
        <v:shape id="_x0000_s2201" type="#_x0000_t202" style="position:absolute;margin-left:263.65pt;margin-top:780.65pt;width:67.55pt;height:11.65pt;z-index:25183027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AOZmAO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201;mso-fit-shape-to-text:t" inset="0,0,0,0">
            <w:txbxContent>
              <w:p w14:paraId="45B6F372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7F9894EC">
        <v:shape id="_x0000_s2200" type="#_x0000_t202" style="position:absolute;margin-left:263.65pt;margin-top:780.65pt;width:67.55pt;height:11.65pt;z-index:25182924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" filled="f" stroked="f" strokeweight=".5pt">
          <v:textbox style="mso-next-textbox:#_x0000_s2200;mso-fit-shape-to-text:t" inset="0,0,0,0">
            <w:txbxContent>
              <w:p w14:paraId="01C12A2F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1B96289C">
        <v:shape id="_x0000_s2199" type="#_x0000_t202" style="position:absolute;margin-left:263.65pt;margin-top:780.65pt;width:67.55pt;height:11.65pt;z-index:25182822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" filled="f" stroked="f" strokeweight=".5pt">
          <v:textbox style="mso-next-textbox:#_x0000_s2199;mso-fit-shape-to-text:t" inset="0,0,0,0">
            <w:txbxContent>
              <w:p w14:paraId="348997BD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 w14:anchorId="6AA09A59">
        <v:shape id="_x0000_s2198" type="#_x0000_t202" style="position:absolute;margin-left:263.65pt;margin-top:780.65pt;width:67.55pt;height:11.65pt;z-index:25182720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" filled="f" stroked="f" strokeweight=".5pt">
          <v:textbox style="mso-next-textbox:#_x0000_s2198;mso-fit-shape-to-text:t" inset="0,0,0,0">
            <w:txbxContent>
              <w:p w14:paraId="134AA93C" w14:textId="77777777" w:rsidR="00F67BBA" w:rsidRDefault="00F67BBA" w:rsidP="00F908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5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proofErr w:type="gramStart"/>
    <w:r w:rsidR="00F67BBA">
      <w:rPr>
        <w:rFonts w:hint="eastAsia"/>
      </w:rPr>
      <w:t>青鸟消防</w:t>
    </w:r>
    <w:proofErr w:type="gramEnd"/>
    <w:r w:rsidR="00F67BBA">
      <w:rPr>
        <w:rFonts w:hint="eastAsia"/>
      </w:rPr>
      <w:t>股份有限公司</w:t>
    </w:r>
    <w:r w:rsidR="00F67BBA">
      <w:rPr>
        <w:rFonts w:hint="eastAsia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682AB" w14:textId="77777777" w:rsidR="007C475E" w:rsidRDefault="007C475E" w:rsidP="000628F2">
      <w:r>
        <w:separator/>
      </w:r>
    </w:p>
  </w:footnote>
  <w:footnote w:type="continuationSeparator" w:id="0">
    <w:p w14:paraId="483A5BBF" w14:textId="77777777" w:rsidR="007C475E" w:rsidRDefault="007C475E" w:rsidP="0006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3C1D" w14:textId="4DA0691F" w:rsidR="00F67BBA" w:rsidRPr="00E80A23" w:rsidRDefault="00F67BBA" w:rsidP="00E80A23">
    <w:pPr>
      <w:pStyle w:val="a3"/>
      <w:jc w:val="right"/>
    </w:pPr>
    <w:r w:rsidRPr="00EE794B">
      <w:rPr>
        <w:rFonts w:ascii="Times New Roman" w:hAnsi="Times New Roman" w:cs="Times New Roman"/>
        <w:noProof/>
      </w:rPr>
      <w:t>JTY</w:t>
    </w:r>
    <w:r w:rsidRPr="004D49AF">
      <w:rPr>
        <w:rFonts w:ascii="Times New Roman" w:hAnsi="Times New Roman" w:cs="Times New Roman" w:hint="eastAsia"/>
        <w:noProof/>
      </w:rPr>
      <w:t>-</w:t>
    </w:r>
    <w:r w:rsidRPr="00EE794B">
      <w:rPr>
        <w:rFonts w:ascii="Times New Roman" w:hAnsi="Times New Roman" w:cs="Times New Roman"/>
        <w:noProof/>
      </w:rPr>
      <w:t>GF</w:t>
    </w:r>
    <w:r w:rsidRPr="004D49AF">
      <w:rPr>
        <w:rFonts w:ascii="Times New Roman" w:hAnsi="Times New Roman" w:cs="Times New Roman" w:hint="eastAsia"/>
        <w:noProof/>
      </w:rPr>
      <w:t>-</w:t>
    </w:r>
    <w:r w:rsidRPr="00EE794B">
      <w:rPr>
        <w:rFonts w:ascii="Times New Roman" w:hAnsi="Times New Roman" w:cs="Times New Roman"/>
        <w:noProof/>
      </w:rPr>
      <w:t>JBF</w:t>
    </w:r>
    <w:r w:rsidRPr="004D49AF">
      <w:rPr>
        <w:rFonts w:ascii="Times New Roman" w:hAnsi="Times New Roman" w:cs="Times New Roman" w:hint="eastAsia"/>
        <w:noProof/>
      </w:rPr>
      <w:t>-</w:t>
    </w:r>
    <w:r w:rsidRPr="00EE794B">
      <w:rPr>
        <w:rFonts w:ascii="Times New Roman" w:hAnsi="Times New Roman" w:cs="Times New Roman"/>
        <w:noProof/>
      </w:rPr>
      <w:t>VS10N</w:t>
    </w:r>
    <w:r>
      <w:rPr>
        <w:rFonts w:ascii="Times New Roman" w:hAnsi="Times New Roman" w:cs="Times New Roman" w:hint="eastAsia"/>
        <w:noProof/>
      </w:rPr>
      <w:t>型</w:t>
    </w:r>
    <w:r w:rsidRPr="00686AAE">
      <w:rPr>
        <w:rFonts w:ascii="Times New Roman" w:hAnsi="Times New Roman" w:cs="Times New Roman"/>
        <w:noProof/>
      </w:rPr>
      <w:drawing>
        <wp:anchor distT="0" distB="0" distL="114300" distR="114300" simplePos="0" relativeHeight="251825152" behindDoc="0" locked="0" layoutInCell="1" allowOverlap="1" wp14:anchorId="5D63E087" wp14:editId="5BA98298">
          <wp:simplePos x="0" y="0"/>
          <wp:positionH relativeFrom="margin">
            <wp:posOffset>-8890</wp:posOffset>
          </wp:positionH>
          <wp:positionV relativeFrom="paragraph">
            <wp:posOffset>-201295</wp:posOffset>
          </wp:positionV>
          <wp:extent cx="1289685" cy="323850"/>
          <wp:effectExtent l="19050" t="0" r="5715" b="0"/>
          <wp:wrapNone/>
          <wp:docPr id="7" name="图片 3" descr="青鸟消防（完整稿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青鸟消防（完整稿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49AF">
      <w:rPr>
        <w:rFonts w:ascii="Times New Roman" w:hAnsi="Times New Roman" w:cs="Times New Roman" w:hint="eastAsia"/>
        <w:noProof/>
      </w:rPr>
      <w:t>独立式光电感烟火灾探测报警器</w:t>
    </w:r>
    <w:r w:rsidRPr="00686AAE">
      <w:rPr>
        <w:rFonts w:hint="eastAsia"/>
      </w:rPr>
      <w:t>使用</w:t>
    </w:r>
    <w:r w:rsidRPr="00145597">
      <w:rPr>
        <w:rFonts w:hint="eastAsia"/>
      </w:rPr>
      <w:t>说明书</w:t>
    </w:r>
    <w:r w:rsidRPr="00EE794B">
      <w:rPr>
        <w:rFonts w:ascii="Times New Roman" w:hAnsi="Times New Roman" w:cs="Times New Roman"/>
      </w:rPr>
      <w:t>V1</w:t>
    </w:r>
    <w:r w:rsidRPr="0031267C">
      <w:rPr>
        <w:rFonts w:ascii="Times New Roman" w:hAnsi="Times New Roman" w:cs="Times New Roman"/>
      </w:rPr>
      <w:t>.</w:t>
    </w:r>
    <w:r w:rsidRPr="00EE794B">
      <w:rPr>
        <w:rFonts w:ascii="Times New Roman" w:hAnsi="Times New Roman" w:cs="Times New Roman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9730B" w14:textId="77777777" w:rsidR="00F67BBA" w:rsidRDefault="00F67BBA" w:rsidP="00A243DB">
    <w:pPr>
      <w:pStyle w:val="a3"/>
      <w:jc w:val="right"/>
    </w:pPr>
    <w:r w:rsidRPr="00EE794B">
      <w:rPr>
        <w:rFonts w:ascii="Times New Roman" w:hAnsi="Times New Roman" w:cs="Times New Roman"/>
        <w:noProof/>
      </w:rPr>
      <w:t>JTY</w:t>
    </w:r>
    <w:r w:rsidRPr="004D49AF">
      <w:rPr>
        <w:rFonts w:ascii="Times New Roman" w:hAnsi="Times New Roman" w:cs="Times New Roman" w:hint="eastAsia"/>
        <w:noProof/>
      </w:rPr>
      <w:t>-</w:t>
    </w:r>
    <w:r w:rsidRPr="00EE794B">
      <w:rPr>
        <w:rFonts w:ascii="Times New Roman" w:hAnsi="Times New Roman" w:cs="Times New Roman"/>
        <w:noProof/>
      </w:rPr>
      <w:t>GF</w:t>
    </w:r>
    <w:r w:rsidRPr="004D49AF">
      <w:rPr>
        <w:rFonts w:ascii="Times New Roman" w:hAnsi="Times New Roman" w:cs="Times New Roman" w:hint="eastAsia"/>
        <w:noProof/>
      </w:rPr>
      <w:t>-</w:t>
    </w:r>
    <w:r w:rsidRPr="00EE794B">
      <w:rPr>
        <w:rFonts w:ascii="Times New Roman" w:hAnsi="Times New Roman" w:cs="Times New Roman"/>
        <w:noProof/>
      </w:rPr>
      <w:t>JBF</w:t>
    </w:r>
    <w:r w:rsidRPr="004D49AF">
      <w:rPr>
        <w:rFonts w:ascii="Times New Roman" w:hAnsi="Times New Roman" w:cs="Times New Roman" w:hint="eastAsia"/>
        <w:noProof/>
      </w:rPr>
      <w:t>-</w:t>
    </w:r>
    <w:r w:rsidRPr="00EE794B">
      <w:rPr>
        <w:rFonts w:ascii="Times New Roman" w:hAnsi="Times New Roman" w:cs="Times New Roman"/>
        <w:noProof/>
      </w:rPr>
      <w:t>VS10N</w:t>
    </w:r>
    <w:r>
      <w:rPr>
        <w:rFonts w:ascii="Times New Roman" w:hAnsi="Times New Roman" w:cs="Times New Roman" w:hint="eastAsia"/>
        <w:noProof/>
      </w:rPr>
      <w:t>型</w:t>
    </w:r>
    <w:r w:rsidRPr="00686AAE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1FF2C29" wp14:editId="754DFF73">
          <wp:simplePos x="0" y="0"/>
          <wp:positionH relativeFrom="margin">
            <wp:posOffset>-8890</wp:posOffset>
          </wp:positionH>
          <wp:positionV relativeFrom="paragraph">
            <wp:posOffset>-201295</wp:posOffset>
          </wp:positionV>
          <wp:extent cx="1289685" cy="323850"/>
          <wp:effectExtent l="19050" t="0" r="5715" b="0"/>
          <wp:wrapNone/>
          <wp:docPr id="4" name="图片 3" descr="青鸟消防（完整稿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青鸟消防（完整稿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49AF">
      <w:rPr>
        <w:rFonts w:ascii="Times New Roman" w:hAnsi="Times New Roman" w:cs="Times New Roman" w:hint="eastAsia"/>
        <w:noProof/>
      </w:rPr>
      <w:t>独立式光电感烟火灾探测报警器</w:t>
    </w:r>
    <w:r w:rsidRPr="00686AAE">
      <w:rPr>
        <w:rFonts w:hint="eastAsia"/>
      </w:rPr>
      <w:t>使用</w:t>
    </w:r>
    <w:r w:rsidRPr="00145597">
      <w:rPr>
        <w:rFonts w:hint="eastAsia"/>
      </w:rPr>
      <w:t>说明书</w:t>
    </w:r>
    <w:r w:rsidRPr="00EE794B">
      <w:rPr>
        <w:rFonts w:ascii="Times New Roman" w:hAnsi="Times New Roman" w:cs="Times New Roman"/>
      </w:rPr>
      <w:t>V1</w:t>
    </w:r>
    <w:r w:rsidRPr="0031267C">
      <w:rPr>
        <w:rFonts w:ascii="Times New Roman" w:hAnsi="Times New Roman" w:cs="Times New Roman"/>
      </w:rPr>
      <w:t>.</w:t>
    </w:r>
    <w:r w:rsidRPr="00EE794B">
      <w:rPr>
        <w:rFonts w:ascii="Times New Roman" w:hAnsi="Times New Roman" w:cs="Times New Roma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BE5A21"/>
    <w:multiLevelType w:val="multilevel"/>
    <w:tmpl w:val="A2AAE10E"/>
    <w:lvl w:ilvl="0">
      <w:start w:val="1"/>
      <w:numFmt w:val="chineseCountingThousand"/>
      <w:lvlText w:val="%1."/>
      <w:lvlJc w:val="left"/>
      <w:pPr>
        <w:tabs>
          <w:tab w:val="left" w:pos="227"/>
        </w:tabs>
        <w:ind w:left="284" w:hanging="284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284"/>
        </w:tabs>
        <w:ind w:left="284" w:hanging="171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623"/>
        </w:tabs>
        <w:ind w:left="623" w:hanging="340"/>
      </w:pPr>
      <w:rPr>
        <w:rFonts w:ascii="Wingdings" w:hAnsi="Wingdings" w:hint="default"/>
      </w:rPr>
    </w:lvl>
    <w:lvl w:ilvl="3">
      <w:start w:val="1"/>
      <w:numFmt w:val="decimal"/>
      <w:lvlText w:val="%2.%3.%4"/>
      <w:lvlJc w:val="left"/>
      <w:pPr>
        <w:tabs>
          <w:tab w:val="left" w:pos="964"/>
        </w:tabs>
        <w:ind w:left="851" w:hanging="397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left" w:pos="1418"/>
        </w:tabs>
        <w:ind w:left="1418" w:hanging="73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32A1A33"/>
    <w:multiLevelType w:val="hybridMultilevel"/>
    <w:tmpl w:val="725E1D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5CE6E85"/>
    <w:multiLevelType w:val="multilevel"/>
    <w:tmpl w:val="05CE6E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D2E18"/>
    <w:multiLevelType w:val="multilevel"/>
    <w:tmpl w:val="BBECE7D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D84780D"/>
    <w:multiLevelType w:val="multilevel"/>
    <w:tmpl w:val="672C7440"/>
    <w:lvl w:ilvl="0">
      <w:start w:val="1"/>
      <w:numFmt w:val="decimal"/>
      <w:lvlText w:val="%1."/>
      <w:lvlJc w:val="left"/>
      <w:pPr>
        <w:tabs>
          <w:tab w:val="num" w:pos="425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、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、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、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、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、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、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23A488F"/>
    <w:multiLevelType w:val="hybridMultilevel"/>
    <w:tmpl w:val="29A06E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FD7360"/>
    <w:multiLevelType w:val="hybridMultilevel"/>
    <w:tmpl w:val="D24AF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C57FE3"/>
    <w:multiLevelType w:val="multilevel"/>
    <w:tmpl w:val="4BC57FE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C274D3"/>
    <w:multiLevelType w:val="multilevel"/>
    <w:tmpl w:val="50C274D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、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、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、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、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、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、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、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E4A10DB"/>
    <w:multiLevelType w:val="multilevel"/>
    <w:tmpl w:val="273A2FA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2475BB"/>
    <w:multiLevelType w:val="hybridMultilevel"/>
    <w:tmpl w:val="8AC0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3074"/>
    <w:multiLevelType w:val="multilevel"/>
    <w:tmpl w:val="FB8A9522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  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72267765"/>
    <w:multiLevelType w:val="hybridMultilevel"/>
    <w:tmpl w:val="95626F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DC9"/>
    <w:multiLevelType w:val="multilevel"/>
    <w:tmpl w:val="EFFAEE8C"/>
    <w:lvl w:ilvl="0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70F4037"/>
    <w:multiLevelType w:val="hybridMultilevel"/>
    <w:tmpl w:val="7026C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9"/>
  </w:num>
  <w:num w:numId="15">
    <w:abstractNumId w:val="2"/>
  </w:num>
  <w:num w:numId="16">
    <w:abstractNumId w:val="10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"/>
  </w:num>
  <w:num w:numId="46">
    <w:abstractNumId w:val="6"/>
  </w:num>
  <w:num w:numId="47">
    <w:abstractNumId w:val="13"/>
  </w:num>
  <w:num w:numId="48">
    <w:abstractNumId w:val="7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8F2"/>
    <w:rsid w:val="00007C84"/>
    <w:rsid w:val="0001664B"/>
    <w:rsid w:val="0001740C"/>
    <w:rsid w:val="00045D9C"/>
    <w:rsid w:val="000628F2"/>
    <w:rsid w:val="00083D42"/>
    <w:rsid w:val="000939F1"/>
    <w:rsid w:val="000950FF"/>
    <w:rsid w:val="00096C72"/>
    <w:rsid w:val="00096E66"/>
    <w:rsid w:val="000A0523"/>
    <w:rsid w:val="000B59B9"/>
    <w:rsid w:val="000C6418"/>
    <w:rsid w:val="000D3FA0"/>
    <w:rsid w:val="000E3084"/>
    <w:rsid w:val="000F0876"/>
    <w:rsid w:val="000F6726"/>
    <w:rsid w:val="00104BDF"/>
    <w:rsid w:val="00111B82"/>
    <w:rsid w:val="00125A3D"/>
    <w:rsid w:val="00137280"/>
    <w:rsid w:val="0016164B"/>
    <w:rsid w:val="0019017F"/>
    <w:rsid w:val="001D54FE"/>
    <w:rsid w:val="001D6D3A"/>
    <w:rsid w:val="001E7D7D"/>
    <w:rsid w:val="002411C7"/>
    <w:rsid w:val="00242380"/>
    <w:rsid w:val="00246E11"/>
    <w:rsid w:val="00257664"/>
    <w:rsid w:val="00261CC3"/>
    <w:rsid w:val="00261EC5"/>
    <w:rsid w:val="00264460"/>
    <w:rsid w:val="00276EB3"/>
    <w:rsid w:val="002774C8"/>
    <w:rsid w:val="002B1F88"/>
    <w:rsid w:val="002E48D6"/>
    <w:rsid w:val="002E5546"/>
    <w:rsid w:val="0031267C"/>
    <w:rsid w:val="00322BCA"/>
    <w:rsid w:val="0032401B"/>
    <w:rsid w:val="00332F2A"/>
    <w:rsid w:val="003437E6"/>
    <w:rsid w:val="00374879"/>
    <w:rsid w:val="003A56F8"/>
    <w:rsid w:val="003E3436"/>
    <w:rsid w:val="003E72DC"/>
    <w:rsid w:val="00422A20"/>
    <w:rsid w:val="00425D93"/>
    <w:rsid w:val="00456881"/>
    <w:rsid w:val="0047088F"/>
    <w:rsid w:val="004942B7"/>
    <w:rsid w:val="004D49AF"/>
    <w:rsid w:val="004D4BC2"/>
    <w:rsid w:val="004E5243"/>
    <w:rsid w:val="004E7657"/>
    <w:rsid w:val="0050083F"/>
    <w:rsid w:val="0050350B"/>
    <w:rsid w:val="00507BDB"/>
    <w:rsid w:val="00550E5F"/>
    <w:rsid w:val="00556890"/>
    <w:rsid w:val="00572A2F"/>
    <w:rsid w:val="00582D81"/>
    <w:rsid w:val="00595B2E"/>
    <w:rsid w:val="005A67DD"/>
    <w:rsid w:val="005B56C9"/>
    <w:rsid w:val="005C1325"/>
    <w:rsid w:val="005D3A7A"/>
    <w:rsid w:val="005F0C1E"/>
    <w:rsid w:val="00614B4C"/>
    <w:rsid w:val="00624436"/>
    <w:rsid w:val="00630EDD"/>
    <w:rsid w:val="006353EA"/>
    <w:rsid w:val="006366ED"/>
    <w:rsid w:val="00646519"/>
    <w:rsid w:val="00666EE2"/>
    <w:rsid w:val="006705EB"/>
    <w:rsid w:val="00680F2B"/>
    <w:rsid w:val="00681E16"/>
    <w:rsid w:val="00686AAE"/>
    <w:rsid w:val="006920DE"/>
    <w:rsid w:val="006941CD"/>
    <w:rsid w:val="006B1EE6"/>
    <w:rsid w:val="006B7A86"/>
    <w:rsid w:val="006C4721"/>
    <w:rsid w:val="006C7C76"/>
    <w:rsid w:val="006D627D"/>
    <w:rsid w:val="006E73D4"/>
    <w:rsid w:val="006E7ACF"/>
    <w:rsid w:val="00706F95"/>
    <w:rsid w:val="00715C67"/>
    <w:rsid w:val="0074698E"/>
    <w:rsid w:val="0077356D"/>
    <w:rsid w:val="0078196F"/>
    <w:rsid w:val="007C475E"/>
    <w:rsid w:val="007C4B4C"/>
    <w:rsid w:val="007C7965"/>
    <w:rsid w:val="007D4DDD"/>
    <w:rsid w:val="00800CB7"/>
    <w:rsid w:val="00801F57"/>
    <w:rsid w:val="0082203C"/>
    <w:rsid w:val="00831C8D"/>
    <w:rsid w:val="008320D3"/>
    <w:rsid w:val="0085178F"/>
    <w:rsid w:val="00855F16"/>
    <w:rsid w:val="00874325"/>
    <w:rsid w:val="008775CC"/>
    <w:rsid w:val="00897D2C"/>
    <w:rsid w:val="008A18C7"/>
    <w:rsid w:val="008A245D"/>
    <w:rsid w:val="008A42BD"/>
    <w:rsid w:val="008A4791"/>
    <w:rsid w:val="008B7CBB"/>
    <w:rsid w:val="008C48E6"/>
    <w:rsid w:val="0092084A"/>
    <w:rsid w:val="00934B70"/>
    <w:rsid w:val="00936276"/>
    <w:rsid w:val="00947EC5"/>
    <w:rsid w:val="009607F7"/>
    <w:rsid w:val="00992E0D"/>
    <w:rsid w:val="00993B55"/>
    <w:rsid w:val="009A3F4E"/>
    <w:rsid w:val="009F3AFF"/>
    <w:rsid w:val="009F598F"/>
    <w:rsid w:val="00A17584"/>
    <w:rsid w:val="00A243DB"/>
    <w:rsid w:val="00A40607"/>
    <w:rsid w:val="00A54947"/>
    <w:rsid w:val="00A84EFE"/>
    <w:rsid w:val="00AA7F44"/>
    <w:rsid w:val="00AC2DCC"/>
    <w:rsid w:val="00AC4375"/>
    <w:rsid w:val="00AD25A5"/>
    <w:rsid w:val="00AE3C43"/>
    <w:rsid w:val="00B10851"/>
    <w:rsid w:val="00B33B0B"/>
    <w:rsid w:val="00B368A8"/>
    <w:rsid w:val="00B41CFD"/>
    <w:rsid w:val="00B85FD9"/>
    <w:rsid w:val="00BB4C83"/>
    <w:rsid w:val="00C448EA"/>
    <w:rsid w:val="00C60385"/>
    <w:rsid w:val="00C83A5D"/>
    <w:rsid w:val="00CB59B9"/>
    <w:rsid w:val="00CC1ACD"/>
    <w:rsid w:val="00CC59E2"/>
    <w:rsid w:val="00D218A1"/>
    <w:rsid w:val="00D31A9E"/>
    <w:rsid w:val="00D64203"/>
    <w:rsid w:val="00D85806"/>
    <w:rsid w:val="00D90725"/>
    <w:rsid w:val="00DB7741"/>
    <w:rsid w:val="00DC6B66"/>
    <w:rsid w:val="00DD5366"/>
    <w:rsid w:val="00DF2180"/>
    <w:rsid w:val="00E0759E"/>
    <w:rsid w:val="00E26A52"/>
    <w:rsid w:val="00E55794"/>
    <w:rsid w:val="00E80A23"/>
    <w:rsid w:val="00E82BD1"/>
    <w:rsid w:val="00E95CC8"/>
    <w:rsid w:val="00EE794B"/>
    <w:rsid w:val="00EE7F9E"/>
    <w:rsid w:val="00EF7147"/>
    <w:rsid w:val="00F40778"/>
    <w:rsid w:val="00F67BBA"/>
    <w:rsid w:val="00F7684C"/>
    <w:rsid w:val="00F908C4"/>
    <w:rsid w:val="00F90E06"/>
    <w:rsid w:val="00FA3CA2"/>
    <w:rsid w:val="00FA7728"/>
    <w:rsid w:val="00FC3027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2"/>
    <o:shapelayout v:ext="edit">
      <o:idmap v:ext="edit" data="1"/>
    </o:shapelayout>
  </w:shapeDefaults>
  <w:decimalSymbol w:val="."/>
  <w:listSeparator w:val=","/>
  <w14:docId w14:val="35F12ECF"/>
  <w15:docId w15:val="{B726C2BA-6423-4EB8-AF99-0E8D520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791"/>
    <w:pPr>
      <w:keepNext/>
      <w:keepLines/>
      <w:numPr>
        <w:numId w:val="25"/>
      </w:numPr>
      <w:spacing w:before="120" w:after="12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628F2"/>
    <w:pPr>
      <w:keepNext/>
      <w:keepLines/>
      <w:numPr>
        <w:ilvl w:val="1"/>
        <w:numId w:val="25"/>
      </w:numPr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8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8F2"/>
    <w:rPr>
      <w:sz w:val="18"/>
      <w:szCs w:val="18"/>
    </w:rPr>
  </w:style>
  <w:style w:type="paragraph" w:styleId="a7">
    <w:name w:val="List Paragraph"/>
    <w:basedOn w:val="a"/>
    <w:uiPriority w:val="99"/>
    <w:qFormat/>
    <w:rsid w:val="000628F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8A4791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0628F2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6D627D"/>
    <w:pPr>
      <w:tabs>
        <w:tab w:val="left" w:pos="420"/>
        <w:tab w:val="right" w:leader="dot" w:pos="9356"/>
      </w:tabs>
      <w:spacing w:line="276" w:lineRule="auto"/>
    </w:pPr>
    <w:rPr>
      <w:noProof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E0759E"/>
    <w:pPr>
      <w:tabs>
        <w:tab w:val="left" w:pos="567"/>
        <w:tab w:val="right" w:leader="dot" w:pos="9356"/>
      </w:tabs>
    </w:pPr>
    <w:rPr>
      <w:noProof/>
      <w:sz w:val="24"/>
      <w:szCs w:val="24"/>
    </w:rPr>
  </w:style>
  <w:style w:type="character" w:styleId="a8">
    <w:name w:val="Hyperlink"/>
    <w:basedOn w:val="a0"/>
    <w:uiPriority w:val="99"/>
    <w:unhideWhenUsed/>
    <w:rsid w:val="000628F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743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74325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7432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7432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743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32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74325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855F16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855F16"/>
    <w:rPr>
      <w:rFonts w:ascii="宋体" w:eastAsia="宋体"/>
      <w:sz w:val="18"/>
      <w:szCs w:val="18"/>
    </w:rPr>
  </w:style>
  <w:style w:type="table" w:styleId="af2">
    <w:name w:val="Table Grid"/>
    <w:basedOn w:val="a1"/>
    <w:uiPriority w:val="59"/>
    <w:rsid w:val="0080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image" Target="media/image10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png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footer" Target="footer8.xml"/><Relationship Id="rId30" Type="http://schemas.openxmlformats.org/officeDocument/2006/relationships/hyperlink" Target="http://www.jbuf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0A82-DDE2-45E5-B8B3-4A0BB336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8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 祥</cp:lastModifiedBy>
  <cp:revision>18</cp:revision>
  <cp:lastPrinted>2020-07-24T10:14:00Z</cp:lastPrinted>
  <dcterms:created xsi:type="dcterms:W3CDTF">2020-06-01T07:51:00Z</dcterms:created>
  <dcterms:modified xsi:type="dcterms:W3CDTF">2020-07-28T03:18:00Z</dcterms:modified>
</cp:coreProperties>
</file>