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F6BD" w14:textId="77777777" w:rsidR="00432E46" w:rsidRDefault="0027593B">
      <w:pPr>
        <w:ind w:rightChars="134" w:right="281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欢迎使用我公司生产的集中电源集中控制型消防应急照明灯具，安装之前请阅读此说明书并请保留，以备参考。</w:t>
      </w:r>
    </w:p>
    <w:tbl>
      <w:tblPr>
        <w:tblStyle w:val="ac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0B7582" w14:paraId="36B9DE0E" w14:textId="77777777" w:rsidTr="00404A94">
        <w:trPr>
          <w:trHeight w:val="103"/>
        </w:trPr>
        <w:tc>
          <w:tcPr>
            <w:tcW w:w="6516" w:type="dxa"/>
          </w:tcPr>
          <w:p w14:paraId="07AD7838" w14:textId="494A15EA" w:rsidR="000B7582" w:rsidRDefault="000B7582" w:rsidP="000B7582">
            <w:pPr>
              <w:ind w:rightChars="134" w:right="281"/>
              <w:rPr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18"/>
                <w:szCs w:val="18"/>
              </w:rPr>
              <w:t xml:space="preserve">本说明书适用于： </w:t>
            </w:r>
            <w:r>
              <w:rPr>
                <w:rFonts w:ascii="黑体" w:eastAsia="黑体" w:hAnsi="黑体"/>
                <w:bCs/>
                <w:sz w:val="18"/>
                <w:szCs w:val="18"/>
              </w:rPr>
              <w:t xml:space="preserve">       </w:t>
            </w:r>
            <w:r w:rsidR="006F0BBE" w:rsidRPr="006F0BBE">
              <w:rPr>
                <w:b/>
                <w:sz w:val="18"/>
                <w:szCs w:val="18"/>
              </w:rPr>
              <w:t>J-ZFJC-E3W-17Z6A</w:t>
            </w:r>
          </w:p>
        </w:tc>
      </w:tr>
      <w:tr w:rsidR="000B7582" w14:paraId="0C436856" w14:textId="77777777" w:rsidTr="000B7582">
        <w:trPr>
          <w:trHeight w:val="304"/>
        </w:trPr>
        <w:tc>
          <w:tcPr>
            <w:tcW w:w="6516" w:type="dxa"/>
          </w:tcPr>
          <w:p w14:paraId="23E455E7" w14:textId="77777777" w:rsidR="006F0BBE" w:rsidRDefault="00080468" w:rsidP="00D06899">
            <w:pPr>
              <w:ind w:rightChars="134" w:right="2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0BBE" w:rsidRPr="006F0BBE">
              <w:rPr>
                <w:b/>
                <w:sz w:val="18"/>
                <w:szCs w:val="18"/>
              </w:rPr>
              <w:t>J-ZFJC-E3W-17Z6LA</w:t>
            </w:r>
          </w:p>
          <w:p w14:paraId="46D3E24C" w14:textId="77777777" w:rsidR="006F0BBE" w:rsidRDefault="006F0BBE" w:rsidP="00D06899">
            <w:pPr>
              <w:ind w:rightChars="134" w:right="281"/>
              <w:jc w:val="center"/>
              <w:rPr>
                <w:b/>
                <w:sz w:val="18"/>
                <w:szCs w:val="18"/>
              </w:rPr>
            </w:pPr>
            <w:r w:rsidRPr="006F0BBE">
              <w:rPr>
                <w:b/>
                <w:sz w:val="18"/>
                <w:szCs w:val="18"/>
              </w:rPr>
              <w:t>J-ZFJC-E5W-17Z7A</w:t>
            </w:r>
          </w:p>
          <w:p w14:paraId="13887EA1" w14:textId="7C2E6601" w:rsidR="00080468" w:rsidRDefault="00080468" w:rsidP="00D06899">
            <w:pPr>
              <w:ind w:rightChars="134" w:right="2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F0BBE" w:rsidRPr="006F0BBE">
              <w:rPr>
                <w:b/>
                <w:sz w:val="18"/>
                <w:szCs w:val="18"/>
              </w:rPr>
              <w:t>J-ZFJC-E5W-17Z7LA</w:t>
            </w:r>
          </w:p>
        </w:tc>
      </w:tr>
    </w:tbl>
    <w:p w14:paraId="11066936" w14:textId="66CD0DF6" w:rsidR="00432E46" w:rsidRDefault="00117B2E" w:rsidP="00117B2E">
      <w:pPr>
        <w:pStyle w:val="1"/>
        <w:numPr>
          <w:ilvl w:val="0"/>
          <w:numId w:val="0"/>
        </w:numPr>
        <w:spacing w:after="156"/>
        <w:ind w:left="420"/>
      </w:pPr>
      <w:r>
        <w:rPr>
          <w:rFonts w:hint="eastAsia"/>
        </w:rPr>
        <w:t>一、</w:t>
      </w:r>
      <w:r w:rsidR="0027593B">
        <w:rPr>
          <w:rFonts w:hint="eastAsia"/>
        </w:rPr>
        <w:t>灯具特</w:t>
      </w:r>
      <w:r w:rsidR="0027593B">
        <w:rPr>
          <w:rStyle w:val="10"/>
          <w:rFonts w:hint="eastAsia"/>
          <w:bCs/>
        </w:rPr>
        <w:t>点及注意事项</w:t>
      </w:r>
    </w:p>
    <w:p w14:paraId="3DFEF869" w14:textId="33A5DAE9" w:rsidR="00432E46" w:rsidRPr="00085CF1" w:rsidRDefault="0027593B" w:rsidP="00085CF1">
      <w:pPr>
        <w:ind w:rightChars="134" w:right="281" w:firstLineChars="400" w:firstLine="720"/>
        <w:jc w:val="left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本灯具设计满足</w:t>
      </w:r>
      <w:r>
        <w:rPr>
          <w:sz w:val="18"/>
          <w:szCs w:val="18"/>
        </w:rPr>
        <w:t>GB</w:t>
      </w:r>
      <w:r w:rsidR="00F51B81">
        <w:rPr>
          <w:sz w:val="18"/>
          <w:szCs w:val="18"/>
        </w:rPr>
        <w:t xml:space="preserve"> </w:t>
      </w:r>
      <w:r>
        <w:rPr>
          <w:sz w:val="18"/>
          <w:szCs w:val="18"/>
        </w:rPr>
        <w:t>17945-2010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</w:t>
      </w:r>
      <w:r>
        <w:rPr>
          <w:sz w:val="18"/>
          <w:szCs w:val="18"/>
        </w:rPr>
        <w:t>AC220V/DC216V</w:t>
      </w:r>
      <w:r>
        <w:rPr>
          <w:sz w:val="18"/>
          <w:szCs w:val="18"/>
        </w:rPr>
        <w:t>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330E521A" w14:textId="7BEA280D" w:rsidR="00816780" w:rsidRDefault="00B84AFE" w:rsidP="00816780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 w:rsidR="003142B6">
        <w:rPr>
          <w:rFonts w:ascii="Arial" w:hAnsi="Arial" w:cs="Arial"/>
          <w:sz w:val="18"/>
          <w:szCs w:val="18"/>
        </w:rPr>
        <w:t>40</w:t>
      </w:r>
      <w:r>
        <w:rPr>
          <w:rFonts w:ascii="Arial" w:hAnsi="Arial" w:cs="Arial" w:hint="eastAsia"/>
          <w:sz w:val="18"/>
          <w:szCs w:val="18"/>
        </w:rPr>
        <w:t>，防护方式采用外壳防护</w:t>
      </w:r>
      <w:r w:rsidR="003142B6">
        <w:rPr>
          <w:rFonts w:ascii="Arial" w:hAnsi="Arial" w:cs="Arial" w:hint="eastAsia"/>
          <w:sz w:val="18"/>
          <w:szCs w:val="18"/>
        </w:rPr>
        <w:t>，</w:t>
      </w:r>
      <w:r>
        <w:rPr>
          <w:rFonts w:ascii="Arial" w:hAnsi="Arial" w:cs="Arial" w:hint="eastAsia"/>
          <w:sz w:val="18"/>
          <w:szCs w:val="18"/>
        </w:rPr>
        <w:t>满足潮湿场合使用</w:t>
      </w:r>
      <w:r w:rsidR="00816780">
        <w:rPr>
          <w:rFonts w:ascii="Arial" w:hAnsi="Arial" w:cs="Arial" w:hint="eastAsia"/>
          <w:sz w:val="18"/>
          <w:szCs w:val="18"/>
        </w:rPr>
        <w:t>；</w:t>
      </w:r>
    </w:p>
    <w:p w14:paraId="24B0B195" w14:textId="77777777" w:rsidR="00432E46" w:rsidRDefault="0027593B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远程指令控制、亮灯、灭灯功能；</w:t>
      </w:r>
    </w:p>
    <w:p w14:paraId="29997294" w14:textId="77777777" w:rsidR="00432E46" w:rsidRDefault="0027593B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高光效</w:t>
      </w:r>
      <w:r>
        <w:rPr>
          <w:rFonts w:ascii="Arial" w:hAnsi="Arial" w:cs="Arial" w:hint="eastAsia"/>
          <w:sz w:val="18"/>
          <w:szCs w:val="18"/>
        </w:rPr>
        <w:t>LED</w:t>
      </w:r>
      <w:r>
        <w:rPr>
          <w:rFonts w:ascii="Arial" w:hAnsi="Arial" w:cs="Arial" w:hint="eastAsia"/>
          <w:sz w:val="18"/>
          <w:szCs w:val="18"/>
        </w:rPr>
        <w:t>光源，能耗极低，恒流驱动，发光稳定；</w:t>
      </w:r>
    </w:p>
    <w:p w14:paraId="2758DDD7" w14:textId="12A1E60A" w:rsidR="00432E46" w:rsidRPr="00404A94" w:rsidRDefault="0027593B" w:rsidP="00404A94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带独立地址编码，完备的自动检测功能；</w:t>
      </w:r>
    </w:p>
    <w:p w14:paraId="17434BD0" w14:textId="5B3BC612" w:rsidR="00432E46" w:rsidRPr="008743C7" w:rsidRDefault="00117B2E" w:rsidP="00117B2E">
      <w:pPr>
        <w:pStyle w:val="1"/>
        <w:numPr>
          <w:ilvl w:val="0"/>
          <w:numId w:val="0"/>
        </w:numPr>
        <w:spacing w:after="156"/>
        <w:ind w:left="142"/>
      </w:pPr>
      <w:r>
        <w:rPr>
          <w:rFonts w:hint="eastAsia"/>
        </w:rPr>
        <w:t>二、</w:t>
      </w:r>
      <w:r w:rsidR="0027593B">
        <w:rPr>
          <w:rFonts w:hint="eastAsia"/>
        </w:rPr>
        <w:t>技术参数</w:t>
      </w:r>
      <w:r>
        <w:rPr>
          <w:rFonts w:hint="eastAsia"/>
        </w:rPr>
        <w:t>.</w:t>
      </w:r>
    </w:p>
    <w:tbl>
      <w:tblPr>
        <w:tblStyle w:val="ac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430"/>
        <w:gridCol w:w="2547"/>
      </w:tblGrid>
      <w:tr w:rsidR="008743C7" w:rsidRPr="008743C7" w14:paraId="7F4C13F0" w14:textId="77777777" w:rsidTr="00F05D75">
        <w:tc>
          <w:tcPr>
            <w:tcW w:w="1555" w:type="dxa"/>
          </w:tcPr>
          <w:p w14:paraId="0BC021B7" w14:textId="0C9A6CD6" w:rsidR="00432E46" w:rsidRPr="008743C7" w:rsidRDefault="002129CA">
            <w:pPr>
              <w:rPr>
                <w:sz w:val="18"/>
                <w:szCs w:val="18"/>
              </w:rPr>
            </w:pPr>
            <w:r w:rsidRPr="008743C7">
              <w:rPr>
                <w:rFonts w:hint="eastAsia"/>
                <w:sz w:val="18"/>
                <w:szCs w:val="18"/>
              </w:rPr>
              <w:t>1</w:t>
            </w:r>
            <w:r w:rsidRPr="008743C7">
              <w:rPr>
                <w:rFonts w:hint="eastAsia"/>
                <w:sz w:val="18"/>
                <w:szCs w:val="18"/>
              </w:rPr>
              <w:t>、</w:t>
            </w:r>
            <w:r w:rsidR="0027593B" w:rsidRPr="008743C7">
              <w:rPr>
                <w:sz w:val="18"/>
                <w:szCs w:val="18"/>
              </w:rPr>
              <w:t>额定电压：</w:t>
            </w:r>
          </w:p>
        </w:tc>
        <w:tc>
          <w:tcPr>
            <w:tcW w:w="1701" w:type="dxa"/>
          </w:tcPr>
          <w:p w14:paraId="64DA10F7" w14:textId="6C3DEC41" w:rsidR="00432E46" w:rsidRPr="008743C7" w:rsidRDefault="004B15AD">
            <w:pPr>
              <w:rPr>
                <w:sz w:val="18"/>
                <w:szCs w:val="18"/>
              </w:rPr>
            </w:pPr>
            <w:r w:rsidRPr="008743C7">
              <w:rPr>
                <w:rFonts w:hint="eastAsia"/>
                <w:sz w:val="18"/>
                <w:szCs w:val="18"/>
              </w:rPr>
              <w:t>DC24V</w:t>
            </w:r>
            <w:r w:rsidRPr="008743C7">
              <w:rPr>
                <w:rFonts w:hint="eastAsia"/>
                <w:sz w:val="18"/>
                <w:szCs w:val="18"/>
              </w:rPr>
              <w:t>或</w:t>
            </w:r>
            <w:r w:rsidR="0027593B" w:rsidRPr="008743C7">
              <w:rPr>
                <w:sz w:val="18"/>
                <w:szCs w:val="18"/>
              </w:rPr>
              <w:t>DC36V</w:t>
            </w:r>
          </w:p>
        </w:tc>
        <w:tc>
          <w:tcPr>
            <w:tcW w:w="1417" w:type="dxa"/>
          </w:tcPr>
          <w:p w14:paraId="1CC9C95F" w14:textId="79AA803D" w:rsidR="00432E46" w:rsidRPr="008743C7" w:rsidRDefault="002129CA" w:rsidP="00235378">
            <w:pPr>
              <w:overflowPunct w:val="0"/>
              <w:autoSpaceDE w:val="0"/>
              <w:autoSpaceDN w:val="0"/>
              <w:adjustRightInd w:val="0"/>
              <w:ind w:rightChars="-117" w:right="-246"/>
              <w:textAlignment w:val="baseline"/>
              <w:rPr>
                <w:sz w:val="18"/>
                <w:szCs w:val="18"/>
              </w:rPr>
            </w:pPr>
            <w:r w:rsidRPr="008743C7">
              <w:rPr>
                <w:rFonts w:hint="eastAsia"/>
                <w:sz w:val="18"/>
                <w:szCs w:val="18"/>
              </w:rPr>
              <w:t>6</w:t>
            </w:r>
            <w:r w:rsidRPr="008743C7">
              <w:rPr>
                <w:rFonts w:hint="eastAsia"/>
                <w:sz w:val="18"/>
                <w:szCs w:val="18"/>
              </w:rPr>
              <w:t>、</w:t>
            </w:r>
            <w:r w:rsidR="0027593B" w:rsidRPr="008743C7">
              <w:rPr>
                <w:sz w:val="18"/>
                <w:szCs w:val="18"/>
              </w:rPr>
              <w:t>工作方式：</w:t>
            </w:r>
          </w:p>
        </w:tc>
        <w:tc>
          <w:tcPr>
            <w:tcW w:w="2977" w:type="dxa"/>
            <w:gridSpan w:val="2"/>
          </w:tcPr>
          <w:p w14:paraId="043EFBBC" w14:textId="3FE11311" w:rsidR="00432E46" w:rsidRPr="008743C7" w:rsidRDefault="0027593B" w:rsidP="00235378">
            <w:pPr>
              <w:jc w:val="left"/>
              <w:rPr>
                <w:sz w:val="18"/>
                <w:szCs w:val="18"/>
              </w:rPr>
            </w:pPr>
            <w:r w:rsidRPr="008743C7">
              <w:rPr>
                <w:rFonts w:hint="eastAsia"/>
                <w:sz w:val="18"/>
                <w:szCs w:val="18"/>
              </w:rPr>
              <w:t>非</w:t>
            </w:r>
            <w:r w:rsidRPr="008743C7">
              <w:rPr>
                <w:sz w:val="18"/>
                <w:szCs w:val="18"/>
              </w:rPr>
              <w:t>持续型</w:t>
            </w:r>
          </w:p>
        </w:tc>
      </w:tr>
      <w:tr w:rsidR="00432E46" w14:paraId="690F630E" w14:textId="77777777" w:rsidTr="00F05D75">
        <w:tc>
          <w:tcPr>
            <w:tcW w:w="1555" w:type="dxa"/>
          </w:tcPr>
          <w:p w14:paraId="24A5EAAE" w14:textId="58ED5FB4" w:rsidR="00432E46" w:rsidRDefault="002129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27593B">
              <w:rPr>
                <w:sz w:val="18"/>
                <w:szCs w:val="18"/>
              </w:rPr>
              <w:t>主电功耗：</w:t>
            </w:r>
          </w:p>
        </w:tc>
        <w:tc>
          <w:tcPr>
            <w:tcW w:w="1701" w:type="dxa"/>
          </w:tcPr>
          <w:p w14:paraId="0C28DEDE" w14:textId="79E8FBFD" w:rsidR="00432E46" w:rsidRDefault="003142B6" w:rsidP="00314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869A4"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5</w:t>
            </w:r>
            <w:r w:rsidR="007869A4">
              <w:rPr>
                <w:sz w:val="18"/>
                <w:szCs w:val="18"/>
              </w:rPr>
              <w:t>W</w:t>
            </w:r>
          </w:p>
        </w:tc>
        <w:tc>
          <w:tcPr>
            <w:tcW w:w="1417" w:type="dxa"/>
          </w:tcPr>
          <w:p w14:paraId="16FAB355" w14:textId="69F4B7B3" w:rsidR="00432E46" w:rsidRDefault="002129CA" w:rsidP="002353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27593B">
              <w:rPr>
                <w:rFonts w:hint="eastAsia"/>
                <w:sz w:val="18"/>
                <w:szCs w:val="18"/>
              </w:rPr>
              <w:t>亮</w:t>
            </w:r>
            <w:r w:rsidR="0027593B">
              <w:rPr>
                <w:rFonts w:hint="eastAsia"/>
                <w:sz w:val="18"/>
                <w:szCs w:val="18"/>
              </w:rPr>
              <w:t xml:space="preserve"> </w:t>
            </w:r>
            <w:r w:rsidR="0027593B">
              <w:rPr>
                <w:sz w:val="18"/>
                <w:szCs w:val="18"/>
              </w:rPr>
              <w:t xml:space="preserve">   </w:t>
            </w:r>
            <w:r w:rsidR="0027593B">
              <w:rPr>
                <w:sz w:val="18"/>
                <w:szCs w:val="18"/>
              </w:rPr>
              <w:t>度：</w:t>
            </w:r>
          </w:p>
        </w:tc>
        <w:tc>
          <w:tcPr>
            <w:tcW w:w="2977" w:type="dxa"/>
            <w:gridSpan w:val="2"/>
          </w:tcPr>
          <w:p w14:paraId="2ABE7EB3" w14:textId="1AB29CE2" w:rsidR="00432E46" w:rsidRDefault="00B317F1" w:rsidP="00235378">
            <w:pPr>
              <w:jc w:val="left"/>
              <w:rPr>
                <w:sz w:val="18"/>
                <w:szCs w:val="18"/>
              </w:rPr>
            </w:pPr>
            <w:r w:rsidRPr="00F748C0"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50lm</w:t>
            </w:r>
          </w:p>
        </w:tc>
      </w:tr>
      <w:tr w:rsidR="004877A9" w14:paraId="3D9F2F45" w14:textId="77777777" w:rsidTr="00F05D75">
        <w:tc>
          <w:tcPr>
            <w:tcW w:w="1555" w:type="dxa"/>
          </w:tcPr>
          <w:p w14:paraId="0E57FB9D" w14:textId="22C6879F" w:rsidR="004877A9" w:rsidRDefault="002129CA" w:rsidP="004877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4877A9">
              <w:rPr>
                <w:sz w:val="18"/>
                <w:szCs w:val="18"/>
              </w:rPr>
              <w:t>安装方式：</w:t>
            </w:r>
          </w:p>
        </w:tc>
        <w:tc>
          <w:tcPr>
            <w:tcW w:w="1701" w:type="dxa"/>
          </w:tcPr>
          <w:p w14:paraId="605C5C3F" w14:textId="6A8C366B" w:rsidR="004877A9" w:rsidRDefault="001C59CC" w:rsidP="004877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嵌装</w:t>
            </w:r>
            <w:r w:rsidR="00672DDB">
              <w:rPr>
                <w:rFonts w:hint="eastAsia"/>
                <w:sz w:val="18"/>
                <w:szCs w:val="18"/>
              </w:rPr>
              <w:t>或壁挂</w:t>
            </w:r>
          </w:p>
        </w:tc>
        <w:tc>
          <w:tcPr>
            <w:tcW w:w="1417" w:type="dxa"/>
          </w:tcPr>
          <w:p w14:paraId="524BCF27" w14:textId="6D155670" w:rsidR="004877A9" w:rsidRPr="004877A9" w:rsidRDefault="002129CA" w:rsidP="00235378">
            <w:pPr>
              <w:overflowPunct w:val="0"/>
              <w:autoSpaceDE w:val="0"/>
              <w:autoSpaceDN w:val="0"/>
              <w:adjustRightInd w:val="0"/>
              <w:ind w:rightChars="-187" w:right="-393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4877A9" w:rsidRPr="004877A9">
              <w:rPr>
                <w:rFonts w:hint="eastAsia"/>
                <w:sz w:val="18"/>
                <w:szCs w:val="18"/>
              </w:rPr>
              <w:t>光源类型：</w:t>
            </w:r>
          </w:p>
        </w:tc>
        <w:tc>
          <w:tcPr>
            <w:tcW w:w="2977" w:type="dxa"/>
            <w:gridSpan w:val="2"/>
          </w:tcPr>
          <w:p w14:paraId="4156E515" w14:textId="77777777" w:rsidR="004877A9" w:rsidRPr="004877A9" w:rsidRDefault="004877A9" w:rsidP="00235378">
            <w:pPr>
              <w:jc w:val="left"/>
              <w:rPr>
                <w:sz w:val="18"/>
                <w:szCs w:val="18"/>
              </w:rPr>
            </w:pPr>
            <w:r w:rsidRPr="004877A9">
              <w:rPr>
                <w:rFonts w:hint="eastAsia"/>
                <w:sz w:val="18"/>
                <w:szCs w:val="18"/>
              </w:rPr>
              <w:t>LED</w:t>
            </w:r>
          </w:p>
        </w:tc>
      </w:tr>
      <w:tr w:rsidR="002129CA" w14:paraId="4AF9607B" w14:textId="77777777" w:rsidTr="008743C7">
        <w:trPr>
          <w:trHeight w:val="263"/>
        </w:trPr>
        <w:tc>
          <w:tcPr>
            <w:tcW w:w="1555" w:type="dxa"/>
          </w:tcPr>
          <w:p w14:paraId="5BBB94D7" w14:textId="2A36353E" w:rsidR="002129CA" w:rsidRDefault="002129CA" w:rsidP="004877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防护等级：</w:t>
            </w:r>
          </w:p>
        </w:tc>
        <w:tc>
          <w:tcPr>
            <w:tcW w:w="1701" w:type="dxa"/>
          </w:tcPr>
          <w:p w14:paraId="1CBDB2C4" w14:textId="4BF089FF" w:rsidR="002129CA" w:rsidRDefault="002129CA" w:rsidP="00314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</w:t>
            </w:r>
            <w:r w:rsidR="003142B6">
              <w:rPr>
                <w:sz w:val="18"/>
                <w:szCs w:val="18"/>
              </w:rPr>
              <w:t>40</w:t>
            </w:r>
          </w:p>
        </w:tc>
        <w:tc>
          <w:tcPr>
            <w:tcW w:w="1847" w:type="dxa"/>
            <w:gridSpan w:val="2"/>
            <w:vMerge w:val="restart"/>
          </w:tcPr>
          <w:p w14:paraId="347FC599" w14:textId="4D0C3A7D" w:rsidR="002129CA" w:rsidRPr="008743C7" w:rsidRDefault="002129CA" w:rsidP="00235378">
            <w:pPr>
              <w:overflowPunct w:val="0"/>
              <w:autoSpaceDE w:val="0"/>
              <w:autoSpaceDN w:val="0"/>
              <w:adjustRightInd w:val="0"/>
              <w:ind w:rightChars="-390" w:right="-819"/>
              <w:jc w:val="left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8743C7">
              <w:rPr>
                <w:rFonts w:ascii="宋体" w:hAnsi="宋体" w:hint="eastAsia"/>
                <w:sz w:val="18"/>
                <w:szCs w:val="18"/>
              </w:rPr>
              <w:t>9、光源的规格型号：</w:t>
            </w:r>
          </w:p>
        </w:tc>
        <w:tc>
          <w:tcPr>
            <w:tcW w:w="2547" w:type="dxa"/>
            <w:vMerge w:val="restart"/>
          </w:tcPr>
          <w:p w14:paraId="09CA74AD" w14:textId="3817886B" w:rsidR="00813F9A" w:rsidRDefault="003142B6" w:rsidP="002E3D5E">
            <w:pPr>
              <w:ind w:leftChars="-50" w:left="320" w:hangingChars="236" w:hanging="425"/>
              <w:jc w:val="left"/>
              <w:rPr>
                <w:rFonts w:ascii="宋体" w:hAnsi="宋体"/>
                <w:sz w:val="18"/>
                <w:szCs w:val="18"/>
              </w:rPr>
            </w:pPr>
            <w:r w:rsidRPr="003142B6">
              <w:rPr>
                <w:rFonts w:ascii="宋体" w:hAnsi="宋体"/>
                <w:sz w:val="18"/>
                <w:szCs w:val="18"/>
              </w:rPr>
              <w:t>P28351-W50LE1E2DB2B4-LX00</w:t>
            </w:r>
          </w:p>
          <w:p w14:paraId="24CC417F" w14:textId="7988A262" w:rsidR="002129CA" w:rsidRPr="008743C7" w:rsidRDefault="002E3D5E" w:rsidP="002E3D5E">
            <w:pPr>
              <w:ind w:leftChars="-50" w:left="320" w:hangingChars="236" w:hanging="425"/>
              <w:jc w:val="left"/>
              <w:rPr>
                <w:rFonts w:ascii="宋体" w:hAnsi="宋体"/>
                <w:sz w:val="18"/>
                <w:szCs w:val="18"/>
              </w:rPr>
            </w:pPr>
            <w:r w:rsidRPr="008743C7">
              <w:rPr>
                <w:rFonts w:ascii="宋体" w:hAnsi="宋体" w:hint="eastAsia"/>
                <w:sz w:val="18"/>
                <w:szCs w:val="18"/>
              </w:rPr>
              <w:t>DC</w:t>
            </w:r>
            <w:r w:rsidRPr="008743C7">
              <w:rPr>
                <w:rFonts w:ascii="宋体" w:hAnsi="宋体"/>
                <w:sz w:val="18"/>
                <w:szCs w:val="18"/>
              </w:rPr>
              <w:t>2.8V-DC3.4V</w:t>
            </w:r>
            <w:r w:rsidRPr="008743C7">
              <w:rPr>
                <w:rFonts w:ascii="宋体" w:hAnsi="宋体" w:hint="eastAsia"/>
                <w:sz w:val="18"/>
                <w:szCs w:val="18"/>
              </w:rPr>
              <w:t>，</w:t>
            </w:r>
            <w:r w:rsidRPr="008743C7">
              <w:rPr>
                <w:rFonts w:ascii="宋体" w:hAnsi="宋体"/>
                <w:sz w:val="18"/>
                <w:szCs w:val="18"/>
              </w:rPr>
              <w:t>0.5</w:t>
            </w:r>
            <w:r w:rsidRPr="008743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</w:tr>
      <w:tr w:rsidR="002129CA" w14:paraId="36DF559E" w14:textId="77777777" w:rsidTr="008743C7">
        <w:trPr>
          <w:trHeight w:val="263"/>
        </w:trPr>
        <w:tc>
          <w:tcPr>
            <w:tcW w:w="1555" w:type="dxa"/>
          </w:tcPr>
          <w:p w14:paraId="71AC3FE1" w14:textId="0AE24ED1" w:rsidR="002129CA" w:rsidRDefault="002129CA" w:rsidP="004877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129CA">
              <w:rPr>
                <w:rFonts w:hint="eastAsia"/>
                <w:sz w:val="18"/>
                <w:szCs w:val="18"/>
              </w:rPr>
              <w:t>应急时间：</w:t>
            </w:r>
          </w:p>
        </w:tc>
        <w:tc>
          <w:tcPr>
            <w:tcW w:w="1701" w:type="dxa"/>
          </w:tcPr>
          <w:p w14:paraId="781B83DC" w14:textId="3D80A26C" w:rsidR="002129CA" w:rsidRDefault="002129CA" w:rsidP="004877A9">
            <w:pPr>
              <w:rPr>
                <w:sz w:val="18"/>
                <w:szCs w:val="18"/>
              </w:rPr>
            </w:pPr>
            <w:r w:rsidRPr="002129CA">
              <w:rPr>
                <w:rFonts w:hint="eastAsia"/>
                <w:sz w:val="18"/>
                <w:szCs w:val="18"/>
              </w:rPr>
              <w:t>90</w:t>
            </w:r>
            <w:r w:rsidR="002E3D5E">
              <w:rPr>
                <w:rFonts w:hint="eastAsia"/>
                <w:sz w:val="18"/>
                <w:szCs w:val="18"/>
              </w:rPr>
              <w:t>min</w:t>
            </w:r>
          </w:p>
        </w:tc>
        <w:tc>
          <w:tcPr>
            <w:tcW w:w="1847" w:type="dxa"/>
            <w:gridSpan w:val="2"/>
            <w:vMerge/>
          </w:tcPr>
          <w:p w14:paraId="529E8921" w14:textId="77777777" w:rsidR="002129CA" w:rsidRPr="004877A9" w:rsidRDefault="002129CA" w:rsidP="00235378">
            <w:pPr>
              <w:overflowPunct w:val="0"/>
              <w:autoSpaceDE w:val="0"/>
              <w:autoSpaceDN w:val="0"/>
              <w:adjustRightInd w:val="0"/>
              <w:ind w:rightChars="-390" w:right="-819"/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47" w:type="dxa"/>
            <w:vMerge/>
          </w:tcPr>
          <w:p w14:paraId="26FF9AB8" w14:textId="77777777" w:rsidR="002129CA" w:rsidRPr="00226AD1" w:rsidRDefault="002129CA" w:rsidP="00226AD1">
            <w:pPr>
              <w:ind w:leftChars="-50" w:left="320" w:hangingChars="236" w:hanging="425"/>
              <w:jc w:val="left"/>
              <w:rPr>
                <w:sz w:val="18"/>
                <w:szCs w:val="18"/>
              </w:rPr>
            </w:pPr>
          </w:p>
        </w:tc>
      </w:tr>
      <w:tr w:rsidR="004877A9" w14:paraId="330B77AA" w14:textId="77777777" w:rsidTr="00F05D75">
        <w:tc>
          <w:tcPr>
            <w:tcW w:w="7650" w:type="dxa"/>
            <w:gridSpan w:val="5"/>
          </w:tcPr>
          <w:p w14:paraId="5BF72320" w14:textId="77777777" w:rsidR="004877A9" w:rsidRPr="002129CA" w:rsidRDefault="002129CA" w:rsidP="00117B2E">
            <w:pPr>
              <w:spacing w:beforeLines="50" w:before="156" w:afterLines="50" w:after="156"/>
              <w:ind w:leftChars="-121" w:left="-254" w:firstLineChars="58" w:firstLine="140"/>
              <w:rPr>
                <w:b/>
                <w:bCs/>
                <w:sz w:val="18"/>
                <w:szCs w:val="18"/>
              </w:rPr>
            </w:pPr>
            <w:r w:rsidRPr="00117B2E">
              <w:rPr>
                <w:rFonts w:ascii="黑体" w:eastAsia="黑体" w:hAnsi="黑体" w:hint="eastAsia"/>
                <w:b/>
                <w:bCs/>
                <w:sz w:val="24"/>
              </w:rPr>
              <w:t>三</w:t>
            </w:r>
            <w:r w:rsidR="00117B2E">
              <w:rPr>
                <w:rFonts w:hint="eastAsia"/>
                <w:b/>
                <w:bCs/>
                <w:sz w:val="24"/>
              </w:rPr>
              <w:t>、</w:t>
            </w:r>
            <w:r w:rsidR="004877A9" w:rsidRPr="002129CA">
              <w:rPr>
                <w:rFonts w:hint="eastAsia"/>
                <w:b/>
                <w:bCs/>
                <w:sz w:val="24"/>
              </w:rPr>
              <w:t>灯具外形和尺寸</w:t>
            </w:r>
            <w:r w:rsidR="004877A9" w:rsidRPr="002129CA">
              <w:rPr>
                <w:rFonts w:hint="eastAsia"/>
                <w:b/>
                <w:bCs/>
                <w:sz w:val="24"/>
              </w:rPr>
              <w:t>(</w:t>
            </w:r>
            <w:r w:rsidR="004877A9" w:rsidRPr="002129CA">
              <w:rPr>
                <w:rFonts w:hint="eastAsia"/>
                <w:b/>
                <w:bCs/>
                <w:sz w:val="24"/>
              </w:rPr>
              <w:t>单位：</w:t>
            </w:r>
            <w:r w:rsidR="004877A9" w:rsidRPr="002129CA">
              <w:rPr>
                <w:rFonts w:hint="eastAsia"/>
                <w:b/>
                <w:bCs/>
                <w:sz w:val="24"/>
              </w:rPr>
              <w:t>mm)</w:t>
            </w:r>
            <w:r w:rsidR="004877A9" w:rsidRPr="002129CA"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 w:rsidR="004877A9" w14:paraId="22358536" w14:textId="77777777" w:rsidTr="00F05D75">
        <w:trPr>
          <w:trHeight w:val="2551"/>
        </w:trPr>
        <w:tc>
          <w:tcPr>
            <w:tcW w:w="7650" w:type="dxa"/>
            <w:gridSpan w:val="5"/>
          </w:tcPr>
          <w:p w14:paraId="492C0F50" w14:textId="0176F649" w:rsidR="008743C7" w:rsidRPr="00481480" w:rsidRDefault="006F0BBE" w:rsidP="00FB15EE">
            <w:pPr>
              <w:snapToGrid w:val="0"/>
              <w:spacing w:beforeLines="50" w:before="15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8148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8889B67" wp14:editId="4C56E531">
                  <wp:extent cx="2438400" cy="1342859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231" cy="13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148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BD30465" wp14:editId="773A94DD">
                  <wp:extent cx="1769696" cy="1067435"/>
                  <wp:effectExtent l="0" t="0" r="254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87" cy="109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D50E5" w14:textId="78D2C5F8" w:rsidR="008743C7" w:rsidRPr="00481480" w:rsidRDefault="008743C7" w:rsidP="00FB15EE">
            <w:pPr>
              <w:snapToGrid w:val="0"/>
              <w:spacing w:beforeLines="50" w:before="156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71233E1" w14:textId="77777777" w:rsidR="004C7F76" w:rsidRPr="00481480" w:rsidRDefault="004C7F76" w:rsidP="004C7F76">
            <w:pPr>
              <w:pStyle w:val="af0"/>
              <w:spacing w:before="0" w:after="0" w:line="360" w:lineRule="exact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3FB770B" w14:textId="42CE1541" w:rsidR="004C7F76" w:rsidRPr="00481480" w:rsidRDefault="004C7F76" w:rsidP="004C7F76">
            <w:pPr>
              <w:pStyle w:val="af0"/>
              <w:spacing w:before="0" w:after="0" w:line="360" w:lineRule="exact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81480">
              <w:rPr>
                <w:rFonts w:ascii="Arial" w:hAnsi="Arial" w:cs="Arial" w:hint="eastAsia"/>
                <w:b w:val="0"/>
                <w:bCs w:val="0"/>
                <w:sz w:val="18"/>
                <w:szCs w:val="18"/>
              </w:rPr>
              <w:t>灯具安装步骤</w:t>
            </w:r>
          </w:p>
          <w:p w14:paraId="4112D343" w14:textId="7518B4E4" w:rsidR="004C7F76" w:rsidRPr="00481480" w:rsidRDefault="004C7F76" w:rsidP="004C7F76">
            <w:pPr>
              <w:pStyle w:val="ad"/>
              <w:numPr>
                <w:ilvl w:val="2"/>
                <w:numId w:val="10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 w:rsidRPr="007B0FB5">
              <w:rPr>
                <w:rFonts w:ascii="Arial" w:hAnsi="Arial" w:cs="Arial" w:hint="eastAsia"/>
                <w:sz w:val="18"/>
                <w:szCs w:val="18"/>
              </w:rPr>
              <w:t>参照开孔尺寸</w:t>
            </w:r>
            <w:r w:rsidRPr="007B0FB5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664D6F">
              <w:rPr>
                <w:rFonts w:ascii="Arial" w:hAnsi="Arial" w:cs="Arial"/>
                <w:sz w:val="18"/>
                <w:szCs w:val="18"/>
              </w:rPr>
              <w:t>12</w:t>
            </w:r>
            <w:r w:rsidR="0059439F">
              <w:rPr>
                <w:rFonts w:ascii="Arial" w:hAnsi="Arial" w:cs="Arial"/>
                <w:sz w:val="18"/>
                <w:szCs w:val="18"/>
              </w:rPr>
              <w:t>~1</w:t>
            </w:r>
            <w:r w:rsidRPr="007B0FB5">
              <w:rPr>
                <w:rFonts w:ascii="Arial" w:hAnsi="Arial" w:cs="Arial"/>
                <w:sz w:val="18"/>
                <w:szCs w:val="18"/>
              </w:rPr>
              <w:t>1</w:t>
            </w:r>
            <w:r w:rsidR="00664D6F">
              <w:rPr>
                <w:rFonts w:ascii="Arial" w:hAnsi="Arial" w:cs="Arial"/>
                <w:sz w:val="18"/>
                <w:szCs w:val="18"/>
              </w:rPr>
              <w:t>8</w:t>
            </w:r>
            <w:r w:rsidRPr="007B0FB5">
              <w:rPr>
                <w:rFonts w:ascii="Arial" w:hAnsi="Arial" w:cs="Arial"/>
                <w:sz w:val="18"/>
                <w:szCs w:val="18"/>
              </w:rPr>
              <w:t>mm</w:t>
            </w:r>
            <w:r w:rsidRPr="007B0FB5">
              <w:rPr>
                <w:rFonts w:ascii="Arial" w:hAnsi="Arial" w:cs="Arial" w:hint="eastAsia"/>
                <w:sz w:val="18"/>
                <w:szCs w:val="18"/>
              </w:rPr>
              <w:t>，测量好天花板的打孔位置，开孔器开孔。</w:t>
            </w:r>
          </w:p>
          <w:p w14:paraId="461856C4" w14:textId="1AA5A779" w:rsidR="00481480" w:rsidRPr="00481480" w:rsidRDefault="00481480" w:rsidP="00481480">
            <w:pPr>
              <w:pStyle w:val="ad"/>
              <w:numPr>
                <w:ilvl w:val="2"/>
                <w:numId w:val="10"/>
              </w:numPr>
              <w:ind w:firstLineChars="0"/>
              <w:rPr>
                <w:rFonts w:ascii="Arial" w:hAnsi="Arial" w:cs="Arial"/>
                <w:sz w:val="18"/>
                <w:szCs w:val="18"/>
              </w:rPr>
            </w:pPr>
            <w:r w:rsidRPr="00481480">
              <w:rPr>
                <w:rFonts w:ascii="Arial" w:hAnsi="Arial" w:cs="Arial" w:hint="eastAsia"/>
                <w:sz w:val="18"/>
                <w:szCs w:val="18"/>
              </w:rPr>
              <w:t>针对集成吊顶铝扣板嵌入式安装需要搭配对应配件开孔尺寸</w:t>
            </w:r>
            <w:r w:rsidR="0059439F" w:rsidRPr="007B0FB5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59439F">
              <w:rPr>
                <w:rFonts w:ascii="Arial" w:hAnsi="Arial" w:cs="Arial"/>
                <w:sz w:val="18"/>
                <w:szCs w:val="18"/>
              </w:rPr>
              <w:t>12</w:t>
            </w:r>
            <w:r w:rsidR="0059439F">
              <w:rPr>
                <w:rFonts w:ascii="Arial" w:hAnsi="Arial" w:cs="Arial"/>
                <w:sz w:val="18"/>
                <w:szCs w:val="18"/>
              </w:rPr>
              <w:t>~</w:t>
            </w:r>
            <w:r w:rsidR="0059439F" w:rsidRPr="007B0FB5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59439F" w:rsidRPr="007B0FB5">
              <w:rPr>
                <w:rFonts w:ascii="Arial" w:hAnsi="Arial" w:cs="Arial"/>
                <w:sz w:val="18"/>
                <w:szCs w:val="18"/>
              </w:rPr>
              <w:t>1</w:t>
            </w:r>
            <w:r w:rsidR="0059439F">
              <w:rPr>
                <w:rFonts w:ascii="Arial" w:hAnsi="Arial" w:cs="Arial"/>
                <w:sz w:val="18"/>
                <w:szCs w:val="18"/>
              </w:rPr>
              <w:t>8</w:t>
            </w:r>
            <w:r w:rsidR="0059439F" w:rsidRPr="007B0FB5">
              <w:rPr>
                <w:rFonts w:ascii="Arial" w:hAnsi="Arial" w:cs="Arial"/>
                <w:sz w:val="18"/>
                <w:szCs w:val="18"/>
              </w:rPr>
              <w:t>mm</w:t>
            </w:r>
            <w:r w:rsidR="0024109B"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  <w:p w14:paraId="0A3F8B42" w14:textId="77777777" w:rsidR="004C7F76" w:rsidRPr="00481480" w:rsidRDefault="004C7F76" w:rsidP="004C7F76">
            <w:pPr>
              <w:numPr>
                <w:ilvl w:val="2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根据</w:t>
            </w:r>
            <w:r>
              <w:rPr>
                <w:rFonts w:ascii="Arial" w:hAnsi="Arial" w:cs="Arial"/>
                <w:sz w:val="18"/>
                <w:szCs w:val="18"/>
              </w:rPr>
              <w:t>接线标签示意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将引出线对应接入</w:t>
            </w:r>
            <w:r>
              <w:rPr>
                <w:rFonts w:ascii="Arial" w:hAnsi="Arial" w:cs="Arial"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确保接线正确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  <w:p w14:paraId="674D05AE" w14:textId="3B3128C6" w:rsidR="008743C7" w:rsidRPr="00481480" w:rsidRDefault="008743C7" w:rsidP="00355FC8">
            <w:pPr>
              <w:snapToGrid w:val="0"/>
              <w:spacing w:beforeLines="50" w:before="156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595A1D4" w14:textId="60ED1B26" w:rsidR="00226AD1" w:rsidRPr="00481480" w:rsidRDefault="00226AD1" w:rsidP="004B15AD">
            <w:pPr>
              <w:pStyle w:val="ad"/>
              <w:numPr>
                <w:ilvl w:val="0"/>
                <w:numId w:val="9"/>
              </w:numPr>
              <w:snapToGrid w:val="0"/>
              <w:spacing w:beforeLines="50" w:before="156"/>
              <w:ind w:firstLineChars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81480">
              <w:rPr>
                <w:rFonts w:ascii="Arial" w:hAnsi="Arial" w:cs="Arial" w:hint="eastAsia"/>
                <w:sz w:val="18"/>
                <w:szCs w:val="18"/>
              </w:rPr>
              <w:t>型号说明：</w:t>
            </w:r>
          </w:p>
          <w:p w14:paraId="486DFF75" w14:textId="0931E026" w:rsidR="00226AD1" w:rsidRPr="00481480" w:rsidRDefault="00226AD1" w:rsidP="00226AD1">
            <w:pPr>
              <w:snapToGri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8148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4EDCD282" wp14:editId="0884A583">
                      <wp:extent cx="3996690" cy="1732915"/>
                      <wp:effectExtent l="0" t="0" r="3810" b="635"/>
                      <wp:docPr id="43" name="画布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0" name="文本框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605" y="108956"/>
                                  <a:ext cx="2735806" cy="302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0AA2C6" w14:textId="4C938EEC" w:rsidR="00226AD1" w:rsidRPr="00226AD1" w:rsidRDefault="006F0BBE" w:rsidP="006F0BBE">
                                    <w:pPr>
                                      <w:ind w:firstLineChars="50" w:firstLine="110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18"/>
                                        <w:u w:val="single"/>
                                      </w:rPr>
                                      <w:t>J</w:t>
                                    </w:r>
                                    <w:r w:rsidR="00226AD1" w:rsidRPr="00226AD1">
                                      <w:rPr>
                                        <w:b/>
                                        <w:sz w:val="22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18"/>
                                      </w:rPr>
                                      <w:t xml:space="preserve"> </w:t>
                                    </w:r>
                                    <w:r w:rsidR="00226AD1" w:rsidRPr="00226AD1">
                                      <w:rPr>
                                        <w:rFonts w:hint="eastAsia"/>
                                        <w:b/>
                                        <w:sz w:val="22"/>
                                        <w:szCs w:val="18"/>
                                        <w:u w:val="single"/>
                                      </w:rPr>
                                      <w:t>ZFJC</w:t>
                                    </w:r>
                                    <w:r w:rsidR="00226AD1">
                                      <w:rPr>
                                        <w:b/>
                                        <w:sz w:val="22"/>
                                        <w:szCs w:val="18"/>
                                      </w:rPr>
                                      <w:t xml:space="preserve"> </w:t>
                                    </w:r>
                                    <w:r w:rsidR="00226AD1" w:rsidRPr="00226AD1">
                                      <w:rPr>
                                        <w:b/>
                                        <w:sz w:val="22"/>
                                        <w:szCs w:val="18"/>
                                      </w:rPr>
                                      <w:t xml:space="preserve"> </w:t>
                                    </w:r>
                                    <w:r w:rsidR="00226AD1" w:rsidRPr="00226AD1">
                                      <w:rPr>
                                        <w:rFonts w:hint="eastAsia"/>
                                        <w:b/>
                                        <w:sz w:val="22"/>
                                        <w:szCs w:val="18"/>
                                        <w:u w:val="single"/>
                                      </w:rPr>
                                      <w:t>E</w:t>
                                    </w:r>
                                    <w:r w:rsidR="000B7582" w:rsidRPr="000B7582">
                                      <w:rPr>
                                        <w:rFonts w:hint="eastAsia"/>
                                        <w:b/>
                                        <w:sz w:val="22"/>
                                        <w:szCs w:val="18"/>
                                        <w:u w:val="single"/>
                                      </w:rPr>
                                      <w:t>□</w:t>
                                    </w:r>
                                    <w:r w:rsidR="00226AD1" w:rsidRPr="00226AD1">
                                      <w:rPr>
                                        <w:rFonts w:hint="eastAsia"/>
                                        <w:b/>
                                        <w:sz w:val="22"/>
                                        <w:szCs w:val="18"/>
                                        <w:u w:val="single"/>
                                      </w:rPr>
                                      <w:t>W</w:t>
                                    </w:r>
                                    <w:r w:rsidR="00226AD1">
                                      <w:rPr>
                                        <w:b/>
                                        <w:sz w:val="22"/>
                                        <w:szCs w:val="18"/>
                                      </w:rPr>
                                      <w:t xml:space="preserve">  </w:t>
                                    </w:r>
                                    <w:r w:rsidR="00E12A68">
                                      <w:rPr>
                                        <w:b/>
                                        <w:sz w:val="22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  <w:szCs w:val="18"/>
                                        <w:u w:val="single"/>
                                      </w:rPr>
                                      <w:t>17</w:t>
                                    </w:r>
                                    <w:r w:rsidR="001300D6">
                                      <w:rPr>
                                        <w:rFonts w:hint="eastAsia"/>
                                        <w:b/>
                                        <w:sz w:val="22"/>
                                        <w:szCs w:val="18"/>
                                        <w:u w:val="single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自选图形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511" y="339838"/>
                                  <a:ext cx="649" cy="12640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自选图形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511" y="1603854"/>
                                  <a:ext cx="25373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自选图形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9407" y="339838"/>
                                  <a:ext cx="3243" cy="10577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自选图形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9407" y="1397617"/>
                                  <a:ext cx="22104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自选图形 1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01212" y="339838"/>
                                  <a:ext cx="3892" cy="8664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自选图形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1212" y="1206296"/>
                                  <a:ext cx="1904298" cy="6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自选图形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7114" y="339190"/>
                                  <a:ext cx="649" cy="6835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自选图形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7114" y="1022757"/>
                                  <a:ext cx="1606589" cy="6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文本框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2973" y="1461174"/>
                                  <a:ext cx="771189" cy="2717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7A25F" w14:textId="77777777" w:rsidR="00226AD1" w:rsidRDefault="00226AD1" w:rsidP="00226AD1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18"/>
                                        <w:szCs w:val="18"/>
                                      </w:rPr>
                                      <w:t>厂家代号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文本框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2973" y="1206944"/>
                                  <a:ext cx="771189" cy="302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65A0A" w14:textId="77777777" w:rsidR="00226AD1" w:rsidRDefault="00226AD1" w:rsidP="00226AD1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18"/>
                                        <w:szCs w:val="18"/>
                                      </w:rPr>
                                      <w:t>类别代码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文本框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2973" y="812792"/>
                                  <a:ext cx="816591" cy="302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7320B" w14:textId="77777777" w:rsidR="00226AD1" w:rsidRDefault="00226AD1" w:rsidP="00226AD1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18"/>
                                        <w:szCs w:val="18"/>
                                      </w:rPr>
                                      <w:t>产品代码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文本框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2973" y="1023406"/>
                                  <a:ext cx="943717" cy="2626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4F0C3D" w14:textId="77777777" w:rsidR="00226AD1" w:rsidRDefault="00226AD1" w:rsidP="00226AD1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 w:hint="eastAsia"/>
                                        <w:sz w:val="18"/>
                                        <w:szCs w:val="18"/>
                                      </w:rPr>
                                      <w:t>功率与光源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DCD282" id="画布 43" o:spid="_x0000_s1026" editas="canvas" style="width:314.7pt;height:136.45pt;mso-position-horizontal-relative:char;mso-position-vertical-relative:line" coordsize="39966,1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966;height:17329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10" o:spid="_x0000_s1028" type="#_x0000_t202" style="position:absolute;left:2296;top:1089;width:27358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  <v:textbox>
                          <w:txbxContent>
                            <w:p w14:paraId="660AA2C6" w14:textId="4C938EEC" w:rsidR="00226AD1" w:rsidRPr="00226AD1" w:rsidRDefault="006F0BBE" w:rsidP="006F0BBE">
                              <w:pPr>
                                <w:ind w:firstLineChars="50" w:firstLine="1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18"/>
                                  <w:u w:val="single"/>
                                </w:rPr>
                                <w:t>J</w:t>
                              </w:r>
                              <w:r w:rsidR="00226AD1" w:rsidRPr="00226AD1">
                                <w:rPr>
                                  <w:b/>
                                  <w:sz w:val="22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18"/>
                                </w:rPr>
                                <w:t xml:space="preserve"> </w:t>
                              </w:r>
                              <w:r w:rsidR="00226AD1" w:rsidRPr="00226AD1">
                                <w:rPr>
                                  <w:rFonts w:hint="eastAsia"/>
                                  <w:b/>
                                  <w:sz w:val="22"/>
                                  <w:szCs w:val="18"/>
                                  <w:u w:val="single"/>
                                </w:rPr>
                                <w:t>ZFJC</w:t>
                              </w:r>
                              <w:r w:rsidR="00226AD1">
                                <w:rPr>
                                  <w:b/>
                                  <w:sz w:val="22"/>
                                  <w:szCs w:val="18"/>
                                </w:rPr>
                                <w:t xml:space="preserve"> </w:t>
                              </w:r>
                              <w:r w:rsidR="00226AD1" w:rsidRPr="00226AD1">
                                <w:rPr>
                                  <w:b/>
                                  <w:sz w:val="22"/>
                                  <w:szCs w:val="18"/>
                                </w:rPr>
                                <w:t xml:space="preserve"> </w:t>
                              </w:r>
                              <w:r w:rsidR="00226AD1" w:rsidRPr="00226AD1">
                                <w:rPr>
                                  <w:rFonts w:hint="eastAsia"/>
                                  <w:b/>
                                  <w:sz w:val="22"/>
                                  <w:szCs w:val="18"/>
                                  <w:u w:val="single"/>
                                </w:rPr>
                                <w:t>E</w:t>
                              </w:r>
                              <w:r w:rsidR="000B7582" w:rsidRPr="000B7582">
                                <w:rPr>
                                  <w:rFonts w:hint="eastAsia"/>
                                  <w:b/>
                                  <w:sz w:val="22"/>
                                  <w:szCs w:val="18"/>
                                  <w:u w:val="single"/>
                                </w:rPr>
                                <w:t>□</w:t>
                              </w:r>
                              <w:r w:rsidR="00226AD1" w:rsidRPr="00226AD1">
                                <w:rPr>
                                  <w:rFonts w:hint="eastAsia"/>
                                  <w:b/>
                                  <w:sz w:val="22"/>
                                  <w:szCs w:val="18"/>
                                  <w:u w:val="single"/>
                                </w:rPr>
                                <w:t>W</w:t>
                              </w:r>
                              <w:r w:rsidR="00226AD1">
                                <w:rPr>
                                  <w:b/>
                                  <w:sz w:val="22"/>
                                  <w:szCs w:val="18"/>
                                </w:rPr>
                                <w:t xml:space="preserve">  </w:t>
                              </w:r>
                              <w:r w:rsidR="00E12A68">
                                <w:rPr>
                                  <w:b/>
                                  <w:sz w:val="22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18"/>
                                  <w:u w:val="single"/>
                                </w:rPr>
                                <w:t>17</w:t>
                              </w:r>
                              <w:r w:rsidR="001300D6">
                                <w:rPr>
                                  <w:rFonts w:hint="eastAsia"/>
                                  <w:b/>
                                  <w:sz w:val="22"/>
                                  <w:szCs w:val="18"/>
                                  <w:u w:val="single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自选图形 111" o:spid="_x0000_s1029" type="#_x0000_t32" style="position:absolute;left:4125;top:3398;width:6;height:12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  <v:shape id="自选图形 112" o:spid="_x0000_s1030" type="#_x0000_t32" style="position:absolute;left:4125;top:16038;width:253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  <v:shape id="自选图形 113" o:spid="_x0000_s1031" type="#_x0000_t32" style="position:absolute;left:7394;top:3398;width:32;height:105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<v:shape id="自选图形 114" o:spid="_x0000_s1032" type="#_x0000_t32" style="position:absolute;left:7394;top:13976;width:221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  <v:shape id="自选图形 115" o:spid="_x0000_s1033" type="#_x0000_t32" style="position:absolute;left:12012;top:3398;width:39;height:86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      <v:shape id="自选图形 116" o:spid="_x0000_s1034" type="#_x0000_t32" style="position:absolute;left:12012;top:12062;width:1904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  <v:shape id="自选图形 117" o:spid="_x0000_s1035" type="#_x0000_t32" style="position:absolute;left:18271;top:3391;width:6;height:68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  <v:shape id="自选图形 118" o:spid="_x0000_s1036" type="#_x0000_t32" style="position:absolute;left:18271;top:10227;width:1606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    <v:shape id="文本框 119" o:spid="_x0000_s1037" type="#_x0000_t202" style="position:absolute;left:30529;top:14611;width:7712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      <v:textbox>
                          <w:txbxContent>
                            <w:p w14:paraId="2427A25F" w14:textId="77777777" w:rsidR="00226AD1" w:rsidRDefault="00226AD1" w:rsidP="00226AD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厂家代号</w:t>
                              </w:r>
                            </w:p>
                          </w:txbxContent>
                        </v:textbox>
                      </v:shape>
                      <v:shape id="文本框 120" o:spid="_x0000_s1038" type="#_x0000_t202" style="position:absolute;left:30529;top:12069;width:771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      <v:textbox>
                          <w:txbxContent>
                            <w:p w14:paraId="7A865A0A" w14:textId="77777777" w:rsidR="00226AD1" w:rsidRDefault="00226AD1" w:rsidP="00226AD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类别代码</w:t>
                              </w:r>
                            </w:p>
                          </w:txbxContent>
                        </v:textbox>
                      </v:shape>
                      <v:shape id="文本框 122" o:spid="_x0000_s1039" type="#_x0000_t202" style="position:absolute;left:30529;top:8127;width:8166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      <v:textbox>
                          <w:txbxContent>
                            <w:p w14:paraId="2017320B" w14:textId="77777777" w:rsidR="00226AD1" w:rsidRDefault="00226AD1" w:rsidP="00226AD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产品代码</w:t>
                              </w:r>
                            </w:p>
                          </w:txbxContent>
                        </v:textbox>
                      </v:shape>
                      <v:shape id="文本框 121" o:spid="_x0000_s1040" type="#_x0000_t202" style="position:absolute;left:30529;top:10234;width:9437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    <v:textbox>
                          <w:txbxContent>
                            <w:p w14:paraId="334F0C3D" w14:textId="77777777" w:rsidR="00226AD1" w:rsidRDefault="00226AD1" w:rsidP="00226AD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18"/>
                                  <w:szCs w:val="18"/>
                                </w:rPr>
                                <w:t>功率与光源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EEE033F" w14:textId="77777777" w:rsidR="00226AD1" w:rsidRPr="00481480" w:rsidRDefault="00226AD1" w:rsidP="00226AD1">
            <w:pPr>
              <w:snapToGrid w:val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BFF5643" w14:textId="7E6D4855" w:rsidR="00226AD1" w:rsidRPr="00481480" w:rsidRDefault="004B15AD" w:rsidP="004B15AD">
            <w:pPr>
              <w:pStyle w:val="ad"/>
              <w:snapToGrid w:val="0"/>
              <w:ind w:leftChars="-1" w:left="-2" w:firstLineChars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81480">
              <w:rPr>
                <w:rFonts w:ascii="Arial" w:hAnsi="Arial" w:cs="Arial" w:hint="eastAsia"/>
                <w:sz w:val="18"/>
                <w:szCs w:val="18"/>
              </w:rPr>
              <w:t>五</w:t>
            </w:r>
            <w:r w:rsidR="00226AD1" w:rsidRPr="00481480">
              <w:rPr>
                <w:rFonts w:ascii="Arial" w:hAnsi="Arial" w:cs="Arial" w:hint="eastAsia"/>
                <w:sz w:val="18"/>
                <w:szCs w:val="18"/>
              </w:rPr>
              <w:t>、工作原理：</w:t>
            </w:r>
          </w:p>
          <w:p w14:paraId="1D9D2208" w14:textId="70E46F77" w:rsidR="00226AD1" w:rsidRPr="00481480" w:rsidRDefault="00F356C8" w:rsidP="00F356C8">
            <w:pPr>
              <w:snapToGri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8148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951B66" wp14:editId="2148D293">
                  <wp:extent cx="4610100" cy="1019175"/>
                  <wp:effectExtent l="0" t="0" r="0" b="9525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F50A5" w14:textId="2FCDBC10" w:rsidR="00226AD1" w:rsidRPr="00481480" w:rsidRDefault="00226AD1" w:rsidP="004877A9">
            <w:pPr>
              <w:ind w:rightChars="134" w:right="2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443617" w14:textId="393D81C2" w:rsidR="00432E46" w:rsidRDefault="004B15AD" w:rsidP="004B15AD">
      <w:pPr>
        <w:pStyle w:val="1"/>
        <w:numPr>
          <w:ilvl w:val="0"/>
          <w:numId w:val="0"/>
        </w:numPr>
        <w:spacing w:after="156"/>
        <w:ind w:leftChars="-3" w:left="-6" w:firstLineChars="2" w:firstLine="5"/>
      </w:pPr>
      <w:r>
        <w:rPr>
          <w:rFonts w:hint="eastAsia"/>
        </w:rPr>
        <w:t>六</w:t>
      </w:r>
      <w:r w:rsidR="00226AD1">
        <w:rPr>
          <w:rFonts w:hint="eastAsia"/>
        </w:rPr>
        <w:t>、</w:t>
      </w:r>
      <w:r w:rsidR="0027593B">
        <w:rPr>
          <w:rFonts w:hint="eastAsia"/>
        </w:rPr>
        <w:t>使用说明</w:t>
      </w:r>
    </w:p>
    <w:p w14:paraId="25DC0984" w14:textId="77777777" w:rsidR="00432E46" w:rsidRPr="001300D6" w:rsidRDefault="0027593B" w:rsidP="001300D6">
      <w:pPr>
        <w:pStyle w:val="ad"/>
        <w:numPr>
          <w:ilvl w:val="0"/>
          <w:numId w:val="3"/>
        </w:numPr>
        <w:ind w:left="426" w:firstLineChars="0" w:hanging="426"/>
        <w:rPr>
          <w:sz w:val="18"/>
          <w:szCs w:val="18"/>
        </w:rPr>
      </w:pPr>
      <w:r>
        <w:rPr>
          <w:rFonts w:hint="eastAsia"/>
          <w:sz w:val="18"/>
          <w:szCs w:val="18"/>
        </w:rPr>
        <w:t>该灯具受集中控制系统控制，灯具可接受由系统发来的指令改变灯具的工作状态，同时系统可对灯具的各种状态进行监视。</w:t>
      </w:r>
    </w:p>
    <w:p w14:paraId="0565DBDB" w14:textId="77777777" w:rsidR="00432E46" w:rsidRDefault="0027593B">
      <w:pPr>
        <w:pStyle w:val="ad"/>
        <w:numPr>
          <w:ilvl w:val="0"/>
          <w:numId w:val="3"/>
        </w:numPr>
        <w:ind w:left="426" w:firstLineChars="0" w:hanging="426"/>
      </w:pPr>
      <w:r>
        <w:rPr>
          <w:rFonts w:ascii="Arial" w:hAnsi="Arial" w:cs="Arial" w:hint="eastAsia"/>
          <w:sz w:val="18"/>
          <w:szCs w:val="18"/>
        </w:rPr>
        <w:t>按工程施工图纸将应急灯具安装到指定的位置，安装完成后，将灯具</w:t>
      </w:r>
      <w:r>
        <w:rPr>
          <w:rFonts w:ascii="Arial" w:hAnsi="Arial" w:cs="Arial" w:hint="eastAsia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 w:hint="eastAsia"/>
          <w:sz w:val="18"/>
          <w:szCs w:val="18"/>
        </w:rPr>
        <w:t>编码（</w:t>
      </w:r>
      <w:r>
        <w:rPr>
          <w:rFonts w:ascii="Arial" w:hAnsi="Arial" w:cs="Arial" w:hint="eastAsia"/>
          <w:sz w:val="18"/>
          <w:szCs w:val="18"/>
        </w:rPr>
        <w:t>8</w:t>
      </w:r>
      <w:r>
        <w:rPr>
          <w:rFonts w:ascii="Arial" w:hAnsi="Arial" w:cs="Arial" w:hint="eastAsia"/>
          <w:sz w:val="18"/>
          <w:szCs w:val="18"/>
        </w:rPr>
        <w:t>位）记录在施工图纸所对应的指定位置，并将整理好的施工图纸妥善存储，用于后期的系统调试</w:t>
      </w:r>
      <w:r>
        <w:rPr>
          <w:rFonts w:hint="eastAsia"/>
          <w:sz w:val="18"/>
          <w:szCs w:val="18"/>
        </w:rPr>
        <w:t>。</w:t>
      </w:r>
    </w:p>
    <w:p w14:paraId="2FB01E4D" w14:textId="77777777" w:rsidR="00432E46" w:rsidRDefault="0027593B">
      <w:pPr>
        <w:pStyle w:val="ad"/>
        <w:numPr>
          <w:ilvl w:val="0"/>
          <w:numId w:val="3"/>
        </w:numPr>
        <w:ind w:left="426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本系列应急灯具必须和我公司配套的消防应急专用电源配合使用；不可独立使用。</w:t>
      </w:r>
    </w:p>
    <w:p w14:paraId="12873D3A" w14:textId="104C0733" w:rsidR="00432E46" w:rsidRDefault="004B15AD" w:rsidP="004B15AD">
      <w:pPr>
        <w:pStyle w:val="1"/>
        <w:numPr>
          <w:ilvl w:val="0"/>
          <w:numId w:val="0"/>
        </w:numPr>
        <w:spacing w:after="156"/>
        <w:ind w:leftChars="-64" w:hangingChars="56" w:hanging="134"/>
      </w:pPr>
      <w:r w:rsidRPr="00881EBE">
        <w:rPr>
          <w:rFonts w:hint="eastAsia"/>
        </w:rPr>
        <w:t>七、</w:t>
      </w:r>
      <w:r w:rsidR="0027593B">
        <w:rPr>
          <w:rFonts w:hint="eastAsia"/>
        </w:rPr>
        <w:t>接线及安装说明</w:t>
      </w:r>
    </w:p>
    <w:p w14:paraId="694497F5" w14:textId="77777777" w:rsidR="00432E46" w:rsidRDefault="0027593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0786938F" w14:textId="77777777" w:rsidR="00432E46" w:rsidRDefault="0027593B">
      <w:r>
        <w:rPr>
          <w:rFonts w:hint="eastAsia"/>
        </w:rPr>
        <w:lastRenderedPageBreak/>
        <w:t xml:space="preserve">   </w:t>
      </w:r>
    </w:p>
    <w:p w14:paraId="50D78A99" w14:textId="77777777" w:rsidR="00432E46" w:rsidRDefault="0027593B">
      <w:pPr>
        <w:ind w:firstLineChars="500" w:firstLine="900"/>
      </w:pPr>
      <w:r>
        <w:rPr>
          <w:rFonts w:ascii="Arial" w:hAnsi="Arial" w:cs="Arial"/>
          <w:noProof/>
          <w:sz w:val="18"/>
          <w:szCs w:val="18"/>
        </w:rPr>
        <mc:AlternateContent>
          <mc:Choice Requires="wpc">
            <w:drawing>
              <wp:inline distT="0" distB="0" distL="114300" distR="114300" wp14:anchorId="1FAF905F" wp14:editId="1F8A20AC">
                <wp:extent cx="3599815" cy="1167765"/>
                <wp:effectExtent l="0" t="0" r="635" b="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biLevel thresh="50000"/>
                            <a:grayscl/>
                            <a:lum bright="-39999" contrast="8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5" y="0"/>
                            <a:ext cx="3540142" cy="112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23999" y="27278"/>
                            <a:ext cx="503974" cy="546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31F49D" w14:textId="77777777" w:rsidR="00432E46" w:rsidRDefault="0027593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760177" y="288369"/>
                            <a:ext cx="884711" cy="32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5DD2E8" w14:textId="77777777" w:rsidR="00432E46" w:rsidRDefault="0027593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60177" y="917715"/>
                            <a:ext cx="873036" cy="25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B05A77" w14:textId="77777777" w:rsidR="00432E46" w:rsidRDefault="0027593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892934" y="240665"/>
                            <a:ext cx="114712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575562" w14:textId="3DC74A8C" w:rsidR="00432E46" w:rsidRDefault="0027593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+DC24</w:t>
                              </w:r>
                              <w:r w:rsidR="001C59CC"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/DC36</w:t>
                              </w:r>
                              <w:r w:rsidR="001C59CC"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911985" y="917575"/>
                            <a:ext cx="112807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115153" w14:textId="0AB9812A" w:rsidR="00432E46" w:rsidRDefault="0027593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(-DC24</w:t>
                              </w:r>
                              <w:r w:rsidR="001C59CC"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/DC36V)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800072" y="343575"/>
                            <a:ext cx="799743" cy="49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994544" w14:textId="77777777" w:rsidR="00432E46" w:rsidRDefault="0027593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78030AE8" w14:textId="77777777" w:rsidR="00432E46" w:rsidRDefault="00432E4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箭头连接符 13"/>
                        <wps:cNvCnPr/>
                        <wps:spPr>
                          <a:xfrm flipH="1">
                            <a:off x="1638402" y="242256"/>
                            <a:ext cx="210151" cy="24485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851797" y="242256"/>
                            <a:ext cx="1188263" cy="64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833635" y="20134"/>
                            <a:ext cx="1257016" cy="25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3FF848" w14:textId="77777777" w:rsidR="00432E46" w:rsidRDefault="0027593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镀锡（绝缘胶布保护）</w:t>
                              </w:r>
                            </w:p>
                            <w:p w14:paraId="7724D04C" w14:textId="77777777" w:rsidR="00432E46" w:rsidRDefault="00432E4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AF905F" id="画布 16" o:spid="_x0000_s1041" editas="canvas" style="width:283.45pt;height:91.95pt;mso-position-horizontal-relative:char;mso-position-vertical-relative:line" coordsize="35998,11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">
                <v:shape id="_x0000_s1042" type="#_x0000_t75" style="position:absolute;width:35998;height:11677;visibility:visible;mso-wrap-style:square">
                  <v:fill o:detectmouseclick="t"/>
                  <v:path o:connecttype="none"/>
                </v:shape>
                <v:shape id="图片 4" o:spid="_x0000_s1043" type="#_x0000_t75" style="position:absolute;left:304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">
                  <v:imagedata r:id="rId13" o:title="" gain="5" blacklevel="-13107f" grayscale="t" bilevel="t"/>
                </v:shape>
                <v:shape id="文本框 6" o:spid="_x0000_s1044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D31F49D" w14:textId="77777777" w:rsidR="00432E46" w:rsidRDefault="0027593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应急照明灯具</w:t>
                        </w:r>
                      </w:p>
                    </w:txbxContent>
                  </v:textbox>
                </v:shape>
                <v:shape id="文本框 7" o:spid="_x0000_s1045" type="#_x0000_t202" style="position:absolute;left:7601;top:2883;width:8847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75DD2E8" w14:textId="77777777" w:rsidR="00432E46" w:rsidRDefault="0027593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红（电源</w:t>
                        </w:r>
                        <w:r>
                          <w:rPr>
                            <w:rFonts w:hint="eastAsia"/>
                            <w:sz w:val="16"/>
                          </w:rPr>
                          <w:t>+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文本框 8" o:spid="_x0000_s1046" type="#_x0000_t202" style="position:absolute;left:7601;top:9177;width:8731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AB05A77" w14:textId="77777777" w:rsidR="00432E46" w:rsidRDefault="0027593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黑（电源</w:t>
                        </w:r>
                        <w:r>
                          <w:rPr>
                            <w:rFonts w:hint="eastAsia"/>
                            <w:sz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文本框 10" o:spid="_x0000_s1047" type="#_x0000_t202" style="position:absolute;left:18929;top:2406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E575562" w14:textId="3DC74A8C" w:rsidR="00432E46" w:rsidRDefault="0027593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红（</w:t>
                        </w:r>
                        <w:r>
                          <w:rPr>
                            <w:rFonts w:hint="eastAsia"/>
                            <w:sz w:val="16"/>
                          </w:rPr>
                          <w:t>+DC24</w:t>
                        </w:r>
                        <w:r w:rsidR="001C59CC">
                          <w:rPr>
                            <w:sz w:val="16"/>
                          </w:rPr>
                          <w:t>V</w:t>
                        </w:r>
                        <w:r>
                          <w:rPr>
                            <w:rFonts w:hint="eastAsia"/>
                            <w:sz w:val="16"/>
                          </w:rPr>
                          <w:t>/DC36</w:t>
                        </w:r>
                        <w:r w:rsidR="001C59CC">
                          <w:rPr>
                            <w:sz w:val="16"/>
                          </w:rPr>
                          <w:t>V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文本框 11" o:spid="_x0000_s1048" type="#_x0000_t202" style="position:absolute;left:19119;top:9175;width:1128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6115153" w14:textId="0AB9812A" w:rsidR="00432E46" w:rsidRDefault="0027593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黑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(-DC24</w:t>
                        </w:r>
                        <w:r w:rsidR="001C59CC">
                          <w:rPr>
                            <w:sz w:val="16"/>
                          </w:rPr>
                          <w:t>V</w:t>
                        </w:r>
                        <w:r>
                          <w:rPr>
                            <w:rFonts w:hint="eastAsia"/>
                            <w:sz w:val="16"/>
                          </w:rPr>
                          <w:t>/DC36V)</w:t>
                        </w:r>
                      </w:p>
                    </w:txbxContent>
                  </v:textbox>
                </v:shape>
                <v:shape id="文本框 12" o:spid="_x0000_s1049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9994544" w14:textId="77777777" w:rsidR="00432E46" w:rsidRDefault="0027593B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EPS</w:t>
                        </w:r>
                        <w:r>
                          <w:rPr>
                            <w:b/>
                            <w:sz w:val="18"/>
                          </w:rPr>
                          <w:t>回路线</w:t>
                        </w:r>
                      </w:p>
                      <w:p w14:paraId="78030AE8" w14:textId="77777777" w:rsidR="00432E46" w:rsidRDefault="00432E4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直接箭头连接符 13" o:spid="_x0000_s1050" type="#_x0000_t32" style="position:absolute;left:16384;top:2422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直接箭头连接符 14" o:spid="_x0000_s1051" type="#_x0000_t32" style="position:absolute;left:18517;top:2422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文本框 15" o:spid="_x0000_s1052" type="#_x0000_t202" style="position:absolute;left:18336;top:201;width:12570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E3FF848" w14:textId="77777777" w:rsidR="00432E46" w:rsidRDefault="0027593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</w:rPr>
                          <w:t>镀锡（绝缘胶布保护）</w:t>
                        </w:r>
                      </w:p>
                      <w:p w14:paraId="7724D04C" w14:textId="77777777" w:rsidR="00432E46" w:rsidRDefault="00432E4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CEB84" w14:textId="77777777" w:rsidR="00432E46" w:rsidRDefault="00432E46"/>
    <w:p w14:paraId="57142249" w14:textId="77777777" w:rsidR="00432E46" w:rsidRDefault="0027593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3A7423C3" w14:textId="77777777" w:rsidR="00432E46" w:rsidRDefault="0027593B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设计图纸在指定安装位置安装，严格按照灯具孔距打孔</w:t>
      </w:r>
      <w:r>
        <w:rPr>
          <w:rFonts w:ascii="Arial" w:hAnsi="Arial" w:cs="Arial" w:hint="eastAsia"/>
          <w:sz w:val="18"/>
          <w:szCs w:val="18"/>
        </w:rPr>
        <w:t>。</w:t>
      </w:r>
    </w:p>
    <w:p w14:paraId="148CB022" w14:textId="77777777" w:rsidR="00432E46" w:rsidRDefault="0027593B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ascii="Arial" w:hAnsi="Arial" w:cs="Arial" w:hint="eastAsia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ascii="Arial" w:hAnsi="Arial" w:cs="Arial" w:hint="eastAsia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ascii="Arial" w:hAnsi="Arial" w:cs="Arial" w:hint="eastAsia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ascii="Arial" w:hAnsi="Arial" w:cs="Arial" w:hint="eastAsia"/>
          <w:sz w:val="18"/>
          <w:szCs w:val="18"/>
        </w:rPr>
        <w:t>靠。</w:t>
      </w:r>
    </w:p>
    <w:p w14:paraId="744DB5FB" w14:textId="1CE768D4" w:rsidR="00226AD1" w:rsidRPr="00226AD1" w:rsidRDefault="004B15AD" w:rsidP="00226AD1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eastAsia="黑体" w:hint="eastAsia"/>
          <w:bCs/>
          <w:kern w:val="44"/>
          <w:sz w:val="24"/>
          <w:szCs w:val="44"/>
        </w:rPr>
        <w:t>八</w:t>
      </w:r>
      <w:r w:rsidR="00226AD1" w:rsidRPr="00226AD1">
        <w:rPr>
          <w:rFonts w:eastAsia="黑体" w:hint="eastAsia"/>
          <w:bCs/>
          <w:kern w:val="44"/>
          <w:sz w:val="24"/>
          <w:szCs w:val="44"/>
        </w:rPr>
        <w:t>、运输与贮存：</w:t>
      </w:r>
    </w:p>
    <w:p w14:paraId="644B4FC6" w14:textId="77777777" w:rsidR="00226AD1" w:rsidRDefault="00226AD1" w:rsidP="00226AD1">
      <w:pPr>
        <w:numPr>
          <w:ilvl w:val="0"/>
          <w:numId w:val="8"/>
        </w:numPr>
        <w:rPr>
          <w:sz w:val="18"/>
          <w:szCs w:val="18"/>
        </w:rPr>
      </w:pPr>
      <w:r w:rsidRPr="00CC4C8B"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14EB16EE" w14:textId="2930ACD9" w:rsidR="00226AD1" w:rsidRPr="0082150B" w:rsidRDefault="00226AD1" w:rsidP="0082150B">
      <w:pPr>
        <w:numPr>
          <w:ilvl w:val="0"/>
          <w:numId w:val="8"/>
        </w:numPr>
        <w:rPr>
          <w:sz w:val="18"/>
          <w:szCs w:val="18"/>
        </w:rPr>
      </w:pPr>
      <w:r w:rsidRPr="00CC4C8B"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19DB53FF" w14:textId="3A587C5A" w:rsidR="00432E46" w:rsidRDefault="004B15AD" w:rsidP="00226AD1">
      <w:pPr>
        <w:pStyle w:val="1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九</w:t>
      </w:r>
      <w:r w:rsidR="00226AD1">
        <w:rPr>
          <w:rFonts w:hint="eastAsia"/>
        </w:rPr>
        <w:t>、</w:t>
      </w:r>
      <w:r w:rsidR="0027593B">
        <w:rPr>
          <w:rFonts w:hint="eastAsia"/>
        </w:rPr>
        <w:t>维修保养和常见问题</w:t>
      </w:r>
    </w:p>
    <w:p w14:paraId="0E322592" w14:textId="77777777" w:rsidR="00432E46" w:rsidRDefault="0027593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c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117B2E" w14:paraId="35CEC086" w14:textId="77777777" w:rsidTr="00117B2E">
        <w:tc>
          <w:tcPr>
            <w:tcW w:w="3738" w:type="dxa"/>
          </w:tcPr>
          <w:p w14:paraId="34D813E7" w14:textId="77777777" w:rsidR="00117B2E" w:rsidRDefault="00117B2E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608051CB" w14:textId="77777777" w:rsidR="00117B2E" w:rsidRDefault="00117B2E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117B2E" w14:paraId="7DD02E3E" w14:textId="77777777" w:rsidTr="00117B2E">
        <w:tc>
          <w:tcPr>
            <w:tcW w:w="3738" w:type="dxa"/>
          </w:tcPr>
          <w:p w14:paraId="57BC9E1C" w14:textId="77777777" w:rsidR="00117B2E" w:rsidRDefault="00117B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7A0A724F" w14:textId="77777777" w:rsidR="00117B2E" w:rsidRDefault="00117B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117B2E" w14:paraId="5C43CBB4" w14:textId="77777777" w:rsidTr="00117B2E">
        <w:tc>
          <w:tcPr>
            <w:tcW w:w="3738" w:type="dxa"/>
            <w:vAlign w:val="center"/>
          </w:tcPr>
          <w:p w14:paraId="368AEFF1" w14:textId="77777777" w:rsidR="00117B2E" w:rsidRPr="00226AD1" w:rsidRDefault="00117B2E" w:rsidP="00226AD1">
            <w:pPr>
              <w:jc w:val="left"/>
              <w:rPr>
                <w:sz w:val="18"/>
                <w:szCs w:val="18"/>
              </w:rPr>
            </w:pPr>
            <w:r w:rsidRPr="00226AD1"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0B23CE4A" w14:textId="3E8FFBEA" w:rsidR="00117B2E" w:rsidRPr="00226AD1" w:rsidRDefault="00117B2E" w:rsidP="00226AD1">
            <w:pPr>
              <w:jc w:val="left"/>
              <w:rPr>
                <w:sz w:val="18"/>
                <w:szCs w:val="18"/>
              </w:rPr>
            </w:pPr>
            <w:r w:rsidRPr="00226AD1">
              <w:rPr>
                <w:rFonts w:hint="eastAsia"/>
                <w:sz w:val="18"/>
                <w:szCs w:val="18"/>
              </w:rPr>
              <w:t>光源故障或损坏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235378">
              <w:rPr>
                <w:rFonts w:hint="eastAsia"/>
                <w:sz w:val="18"/>
                <w:szCs w:val="18"/>
              </w:rPr>
              <w:t>联系专业维修工作人员进行更换</w:t>
            </w:r>
          </w:p>
        </w:tc>
      </w:tr>
    </w:tbl>
    <w:p w14:paraId="56296565" w14:textId="77777777" w:rsidR="00432E46" w:rsidRDefault="00432E46">
      <w:pPr>
        <w:spacing w:line="240" w:lineRule="exact"/>
        <w:rPr>
          <w:sz w:val="18"/>
          <w:szCs w:val="18"/>
        </w:rPr>
      </w:pPr>
    </w:p>
    <w:p w14:paraId="41EB173A" w14:textId="77777777" w:rsidR="00816780" w:rsidRDefault="00816780">
      <w:pPr>
        <w:spacing w:line="240" w:lineRule="exact"/>
        <w:rPr>
          <w:sz w:val="18"/>
          <w:szCs w:val="18"/>
        </w:rPr>
      </w:pPr>
    </w:p>
    <w:p w14:paraId="20D518E3" w14:textId="77777777" w:rsidR="00816780" w:rsidRDefault="00816780">
      <w:pPr>
        <w:spacing w:line="240" w:lineRule="exact"/>
        <w:rPr>
          <w:sz w:val="18"/>
          <w:szCs w:val="18"/>
        </w:rPr>
      </w:pPr>
    </w:p>
    <w:p w14:paraId="6C724130" w14:textId="77777777" w:rsidR="00816780" w:rsidRDefault="00816780">
      <w:pPr>
        <w:spacing w:line="240" w:lineRule="exact"/>
        <w:rPr>
          <w:sz w:val="18"/>
          <w:szCs w:val="18"/>
        </w:rPr>
      </w:pPr>
    </w:p>
    <w:p w14:paraId="6A713501" w14:textId="77777777" w:rsidR="00816780" w:rsidRDefault="00816780">
      <w:pPr>
        <w:spacing w:line="240" w:lineRule="exact"/>
        <w:rPr>
          <w:sz w:val="18"/>
          <w:szCs w:val="18"/>
        </w:rPr>
      </w:pPr>
    </w:p>
    <w:p w14:paraId="0F49F422" w14:textId="77777777" w:rsidR="00816780" w:rsidRDefault="00816780">
      <w:pPr>
        <w:spacing w:line="240" w:lineRule="exact"/>
        <w:rPr>
          <w:sz w:val="18"/>
          <w:szCs w:val="18"/>
        </w:rPr>
      </w:pPr>
    </w:p>
    <w:p w14:paraId="3DB74A22" w14:textId="77777777" w:rsidR="00816780" w:rsidRDefault="00816780">
      <w:pPr>
        <w:spacing w:line="240" w:lineRule="exact"/>
        <w:rPr>
          <w:sz w:val="18"/>
          <w:szCs w:val="18"/>
        </w:rPr>
      </w:pPr>
    </w:p>
    <w:p w14:paraId="15C87C38" w14:textId="77777777" w:rsidR="00816780" w:rsidRDefault="00816780">
      <w:pPr>
        <w:spacing w:line="240" w:lineRule="exact"/>
        <w:rPr>
          <w:sz w:val="18"/>
          <w:szCs w:val="18"/>
        </w:rPr>
      </w:pPr>
    </w:p>
    <w:p w14:paraId="368DF171" w14:textId="77777777" w:rsidR="00816780" w:rsidRDefault="00816780">
      <w:pPr>
        <w:spacing w:line="240" w:lineRule="exact"/>
        <w:rPr>
          <w:sz w:val="18"/>
          <w:szCs w:val="18"/>
        </w:rPr>
      </w:pPr>
    </w:p>
    <w:p w14:paraId="509F9708" w14:textId="77777777" w:rsidR="00816780" w:rsidRDefault="00816780">
      <w:pPr>
        <w:spacing w:line="240" w:lineRule="exact"/>
        <w:rPr>
          <w:sz w:val="18"/>
          <w:szCs w:val="18"/>
        </w:rPr>
      </w:pPr>
    </w:p>
    <w:p w14:paraId="5160B331" w14:textId="77777777" w:rsidR="00816780" w:rsidRDefault="00816780">
      <w:pPr>
        <w:spacing w:line="240" w:lineRule="exact"/>
        <w:rPr>
          <w:sz w:val="18"/>
          <w:szCs w:val="18"/>
        </w:rPr>
      </w:pPr>
    </w:p>
    <w:p w14:paraId="4713FA68" w14:textId="77777777" w:rsidR="00816780" w:rsidRDefault="00816780">
      <w:pPr>
        <w:spacing w:line="240" w:lineRule="exact"/>
        <w:rPr>
          <w:sz w:val="18"/>
          <w:szCs w:val="18"/>
        </w:rPr>
      </w:pPr>
    </w:p>
    <w:p w14:paraId="3F0C5B44" w14:textId="77777777" w:rsidR="00816780" w:rsidRDefault="00816780">
      <w:pPr>
        <w:spacing w:line="240" w:lineRule="exact"/>
        <w:rPr>
          <w:sz w:val="18"/>
          <w:szCs w:val="18"/>
        </w:rPr>
      </w:pPr>
    </w:p>
    <w:p w14:paraId="60A594C6" w14:textId="77777777" w:rsidR="00816780" w:rsidRDefault="00816780">
      <w:pPr>
        <w:spacing w:line="240" w:lineRule="exact"/>
        <w:rPr>
          <w:sz w:val="18"/>
          <w:szCs w:val="18"/>
        </w:rPr>
      </w:pPr>
    </w:p>
    <w:p w14:paraId="571B4B2B" w14:textId="77777777" w:rsidR="00816780" w:rsidRDefault="00816780">
      <w:pPr>
        <w:spacing w:line="240" w:lineRule="exact"/>
        <w:rPr>
          <w:sz w:val="18"/>
          <w:szCs w:val="18"/>
        </w:rPr>
      </w:pPr>
    </w:p>
    <w:p w14:paraId="4CF5EF36" w14:textId="77777777" w:rsidR="00816780" w:rsidRDefault="00816780">
      <w:pPr>
        <w:spacing w:line="240" w:lineRule="exact"/>
        <w:rPr>
          <w:sz w:val="18"/>
          <w:szCs w:val="18"/>
        </w:rPr>
      </w:pPr>
    </w:p>
    <w:p w14:paraId="60026C08" w14:textId="77777777" w:rsidR="00816780" w:rsidRDefault="00816780">
      <w:pPr>
        <w:spacing w:line="240" w:lineRule="exact"/>
        <w:rPr>
          <w:sz w:val="18"/>
          <w:szCs w:val="18"/>
        </w:rPr>
      </w:pPr>
    </w:p>
    <w:p w14:paraId="484C2F6A" w14:textId="77777777" w:rsidR="00816780" w:rsidRDefault="00816780">
      <w:pPr>
        <w:spacing w:line="240" w:lineRule="exact"/>
        <w:rPr>
          <w:sz w:val="18"/>
          <w:szCs w:val="18"/>
        </w:rPr>
      </w:pPr>
    </w:p>
    <w:p w14:paraId="4E40C09F" w14:textId="77777777" w:rsidR="00816780" w:rsidRDefault="00816780">
      <w:pPr>
        <w:spacing w:line="240" w:lineRule="exact"/>
        <w:rPr>
          <w:sz w:val="18"/>
          <w:szCs w:val="18"/>
        </w:rPr>
      </w:pPr>
    </w:p>
    <w:p w14:paraId="6828B9B3" w14:textId="77777777" w:rsidR="00816780" w:rsidRDefault="00816780">
      <w:pPr>
        <w:spacing w:line="240" w:lineRule="exact"/>
        <w:rPr>
          <w:sz w:val="18"/>
          <w:szCs w:val="18"/>
        </w:rPr>
      </w:pPr>
    </w:p>
    <w:p w14:paraId="40E39750" w14:textId="77777777" w:rsidR="00816780" w:rsidRDefault="00816780">
      <w:pPr>
        <w:spacing w:line="240" w:lineRule="exact"/>
        <w:rPr>
          <w:sz w:val="18"/>
          <w:szCs w:val="18"/>
        </w:rPr>
      </w:pPr>
    </w:p>
    <w:p w14:paraId="460032C3" w14:textId="77777777" w:rsidR="00816780" w:rsidRDefault="00816780">
      <w:pPr>
        <w:spacing w:line="240" w:lineRule="exact"/>
        <w:rPr>
          <w:sz w:val="18"/>
          <w:szCs w:val="18"/>
        </w:rPr>
      </w:pPr>
    </w:p>
    <w:p w14:paraId="220CC928" w14:textId="11152A50" w:rsidR="00816780" w:rsidRDefault="00816780">
      <w:pPr>
        <w:spacing w:line="240" w:lineRule="exact"/>
        <w:rPr>
          <w:sz w:val="18"/>
          <w:szCs w:val="18"/>
        </w:rPr>
      </w:pPr>
    </w:p>
    <w:p w14:paraId="74050019" w14:textId="7EE1B265" w:rsidR="00180840" w:rsidRDefault="00180840">
      <w:pPr>
        <w:spacing w:line="240" w:lineRule="exact"/>
        <w:rPr>
          <w:sz w:val="18"/>
          <w:szCs w:val="18"/>
        </w:rPr>
      </w:pPr>
    </w:p>
    <w:p w14:paraId="3385BB83" w14:textId="2C775CF1" w:rsidR="00180840" w:rsidRDefault="00180840">
      <w:pPr>
        <w:spacing w:line="240" w:lineRule="exact"/>
        <w:rPr>
          <w:sz w:val="18"/>
          <w:szCs w:val="18"/>
        </w:rPr>
      </w:pPr>
    </w:p>
    <w:p w14:paraId="7A3566E9" w14:textId="6DB9DEEB" w:rsidR="00180840" w:rsidRDefault="00180840">
      <w:pPr>
        <w:spacing w:line="240" w:lineRule="exact"/>
        <w:rPr>
          <w:sz w:val="18"/>
          <w:szCs w:val="18"/>
        </w:rPr>
      </w:pPr>
    </w:p>
    <w:p w14:paraId="0EA9DB54" w14:textId="254FE608" w:rsidR="00180840" w:rsidRDefault="00180840">
      <w:pPr>
        <w:spacing w:line="240" w:lineRule="exact"/>
        <w:rPr>
          <w:sz w:val="18"/>
          <w:szCs w:val="18"/>
        </w:rPr>
      </w:pPr>
    </w:p>
    <w:p w14:paraId="05388372" w14:textId="64176B47" w:rsidR="00180840" w:rsidRDefault="00180840">
      <w:pPr>
        <w:spacing w:line="240" w:lineRule="exact"/>
        <w:rPr>
          <w:sz w:val="18"/>
          <w:szCs w:val="18"/>
        </w:rPr>
      </w:pPr>
    </w:p>
    <w:p w14:paraId="717B6BD7" w14:textId="26E50A46" w:rsidR="00180840" w:rsidRDefault="00180840">
      <w:pPr>
        <w:spacing w:line="240" w:lineRule="exact"/>
        <w:rPr>
          <w:sz w:val="18"/>
          <w:szCs w:val="18"/>
        </w:rPr>
      </w:pPr>
    </w:p>
    <w:p w14:paraId="3BC7D9F3" w14:textId="7D0113CB" w:rsidR="00180840" w:rsidRDefault="00180840">
      <w:pPr>
        <w:spacing w:line="240" w:lineRule="exact"/>
        <w:rPr>
          <w:sz w:val="18"/>
          <w:szCs w:val="18"/>
        </w:rPr>
      </w:pPr>
    </w:p>
    <w:p w14:paraId="0525FFA1" w14:textId="45D4CC3C" w:rsidR="00180840" w:rsidRDefault="00180840">
      <w:pPr>
        <w:spacing w:line="240" w:lineRule="exact"/>
        <w:rPr>
          <w:sz w:val="18"/>
          <w:szCs w:val="18"/>
        </w:rPr>
      </w:pPr>
    </w:p>
    <w:p w14:paraId="5EC8EA52" w14:textId="77777777" w:rsidR="00816780" w:rsidRDefault="00816780">
      <w:pPr>
        <w:spacing w:line="240" w:lineRule="exact"/>
        <w:rPr>
          <w:sz w:val="18"/>
          <w:szCs w:val="18"/>
        </w:rPr>
      </w:pPr>
    </w:p>
    <w:p w14:paraId="0A136873" w14:textId="77777777" w:rsidR="00816780" w:rsidRDefault="00816780">
      <w:pPr>
        <w:spacing w:line="240" w:lineRule="exact"/>
        <w:rPr>
          <w:sz w:val="18"/>
          <w:szCs w:val="18"/>
        </w:rPr>
      </w:pPr>
    </w:p>
    <w:p w14:paraId="3CB6FBCD" w14:textId="77777777" w:rsidR="00816780" w:rsidRDefault="00816780">
      <w:pPr>
        <w:spacing w:line="240" w:lineRule="exact"/>
        <w:rPr>
          <w:sz w:val="18"/>
          <w:szCs w:val="18"/>
        </w:rPr>
      </w:pPr>
    </w:p>
    <w:p w14:paraId="7953AE94" w14:textId="77777777" w:rsidR="00816780" w:rsidRDefault="00816780">
      <w:pPr>
        <w:spacing w:line="240" w:lineRule="exact"/>
        <w:rPr>
          <w:sz w:val="18"/>
          <w:szCs w:val="18"/>
        </w:rPr>
      </w:pPr>
    </w:p>
    <w:p w14:paraId="08169DC8" w14:textId="08203E8F" w:rsidR="00816780" w:rsidRDefault="00816780">
      <w:pPr>
        <w:spacing w:line="240" w:lineRule="exact"/>
        <w:rPr>
          <w:sz w:val="18"/>
          <w:szCs w:val="18"/>
        </w:rPr>
      </w:pPr>
    </w:p>
    <w:p w14:paraId="580CA4CD" w14:textId="781B36CB" w:rsidR="000B7582" w:rsidRDefault="000B7582">
      <w:pPr>
        <w:spacing w:line="240" w:lineRule="exact"/>
        <w:rPr>
          <w:sz w:val="18"/>
          <w:szCs w:val="18"/>
        </w:rPr>
      </w:pPr>
    </w:p>
    <w:p w14:paraId="47120048" w14:textId="18A1B1C9" w:rsidR="000B7582" w:rsidRDefault="000B7582">
      <w:pPr>
        <w:spacing w:line="240" w:lineRule="exact"/>
        <w:rPr>
          <w:sz w:val="18"/>
          <w:szCs w:val="18"/>
        </w:rPr>
      </w:pPr>
    </w:p>
    <w:p w14:paraId="0E2E2784" w14:textId="1BAEAEF9" w:rsidR="000B7582" w:rsidRDefault="000B7582">
      <w:pPr>
        <w:spacing w:line="240" w:lineRule="exact"/>
        <w:rPr>
          <w:sz w:val="18"/>
          <w:szCs w:val="18"/>
        </w:rPr>
      </w:pPr>
    </w:p>
    <w:p w14:paraId="177B4CE4" w14:textId="704196C6" w:rsidR="000B7582" w:rsidRDefault="000B7582">
      <w:pPr>
        <w:spacing w:line="240" w:lineRule="exact"/>
        <w:rPr>
          <w:sz w:val="18"/>
          <w:szCs w:val="18"/>
        </w:rPr>
      </w:pPr>
    </w:p>
    <w:p w14:paraId="1F4222DE" w14:textId="474058B8" w:rsidR="000B7582" w:rsidRDefault="000B7582">
      <w:pPr>
        <w:spacing w:line="240" w:lineRule="exact"/>
        <w:rPr>
          <w:sz w:val="18"/>
          <w:szCs w:val="18"/>
        </w:rPr>
      </w:pPr>
    </w:p>
    <w:p w14:paraId="0A985BEB" w14:textId="120B0E61" w:rsidR="000B7582" w:rsidRDefault="000B7582">
      <w:pPr>
        <w:spacing w:line="240" w:lineRule="exact"/>
        <w:rPr>
          <w:sz w:val="18"/>
          <w:szCs w:val="18"/>
        </w:rPr>
      </w:pPr>
    </w:p>
    <w:p w14:paraId="1819F48C" w14:textId="4D24D218" w:rsidR="00816780" w:rsidRDefault="00816780">
      <w:pPr>
        <w:spacing w:line="240" w:lineRule="exact"/>
        <w:rPr>
          <w:sz w:val="18"/>
          <w:szCs w:val="18"/>
        </w:rPr>
      </w:pPr>
    </w:p>
    <w:p w14:paraId="190A4F45" w14:textId="77777777" w:rsidR="00816780" w:rsidRDefault="00816780">
      <w:pPr>
        <w:spacing w:line="240" w:lineRule="exact"/>
        <w:rPr>
          <w:sz w:val="18"/>
          <w:szCs w:val="18"/>
        </w:rPr>
      </w:pPr>
    </w:p>
    <w:p w14:paraId="0D23C49D" w14:textId="36C75B67" w:rsidR="00432E46" w:rsidRDefault="0027593B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0A9DD48D" w14:textId="77777777" w:rsidR="00AB1633" w:rsidRDefault="00AB1633" w:rsidP="00AB1633">
      <w:pPr>
        <w:spacing w:before="120" w:line="60" w:lineRule="auto"/>
        <w:rPr>
          <w:rFonts w:hAnsi="宋体"/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D5304" wp14:editId="7A168622">
            <wp:simplePos x="0" y="0"/>
            <wp:positionH relativeFrom="column">
              <wp:posOffset>3808095</wp:posOffset>
            </wp:positionH>
            <wp:positionV relativeFrom="paragraph">
              <wp:posOffset>205105</wp:posOffset>
            </wp:positionV>
            <wp:extent cx="720090" cy="720090"/>
            <wp:effectExtent l="0" t="0" r="3810" b="381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hAnsi="宋体" w:hint="eastAsia"/>
          <w:b/>
          <w:szCs w:val="21"/>
        </w:rPr>
        <w:t>青鸟消防</w:t>
      </w:r>
      <w:proofErr w:type="gramEnd"/>
      <w:r>
        <w:rPr>
          <w:rFonts w:hAnsi="宋体" w:hint="eastAsia"/>
          <w:b/>
          <w:szCs w:val="21"/>
        </w:rPr>
        <w:t>股份有限公司</w:t>
      </w:r>
    </w:p>
    <w:p w14:paraId="63EFE92E" w14:textId="77777777" w:rsidR="00AB1633" w:rsidRDefault="00AB1633" w:rsidP="00AB1633">
      <w:pPr>
        <w:spacing w:line="24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地    址：中国北京市海淀区成府路</w:t>
      </w:r>
      <w:r>
        <w:rPr>
          <w:sz w:val="20"/>
          <w:szCs w:val="20"/>
        </w:rPr>
        <w:t>207</w:t>
      </w:r>
      <w:r>
        <w:rPr>
          <w:rFonts w:ascii="宋体" w:hAnsi="宋体" w:hint="eastAsia"/>
          <w:sz w:val="20"/>
          <w:szCs w:val="20"/>
        </w:rPr>
        <w:t>号北大青鸟楼</w:t>
      </w:r>
    </w:p>
    <w:p w14:paraId="05D18040" w14:textId="77777777" w:rsidR="00AB1633" w:rsidRDefault="00AB1633" w:rsidP="00AB1633">
      <w:pPr>
        <w:spacing w:line="240" w:lineRule="exact"/>
        <w:rPr>
          <w:sz w:val="20"/>
          <w:szCs w:val="20"/>
        </w:rPr>
      </w:pPr>
      <w:proofErr w:type="gramStart"/>
      <w:r>
        <w:rPr>
          <w:rFonts w:ascii="宋体" w:hAnsi="宋体" w:hint="eastAsia"/>
          <w:sz w:val="20"/>
          <w:szCs w:val="20"/>
        </w:rPr>
        <w:t>邮</w:t>
      </w:r>
      <w:proofErr w:type="gramEnd"/>
      <w:r>
        <w:rPr>
          <w:rFonts w:ascii="宋体" w:hAnsi="宋体" w:hint="eastAsia"/>
          <w:sz w:val="20"/>
          <w:szCs w:val="20"/>
        </w:rPr>
        <w:t xml:space="preserve">    编：</w:t>
      </w:r>
      <w:r>
        <w:rPr>
          <w:sz w:val="20"/>
          <w:szCs w:val="20"/>
        </w:rPr>
        <w:t>100871</w:t>
      </w:r>
    </w:p>
    <w:p w14:paraId="5131D85D" w14:textId="77777777" w:rsidR="00AB1633" w:rsidRDefault="00AB1633" w:rsidP="00AB1633">
      <w:pPr>
        <w:spacing w:line="24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服务热线：</w:t>
      </w:r>
      <w:r>
        <w:rPr>
          <w:sz w:val="20"/>
          <w:szCs w:val="20"/>
        </w:rPr>
        <w:t>400 0089 119</w:t>
      </w:r>
    </w:p>
    <w:p w14:paraId="0DECAA1A" w14:textId="69AEBB89" w:rsidR="00432E46" w:rsidRPr="00AB1633" w:rsidRDefault="00AB1633" w:rsidP="00AB1633">
      <w:pPr>
        <w:spacing w:line="240" w:lineRule="exact"/>
        <w:rPr>
          <w:sz w:val="18"/>
          <w:szCs w:val="18"/>
        </w:rPr>
      </w:pPr>
      <w:r>
        <w:rPr>
          <w:rFonts w:ascii="宋体" w:hAnsi="宋体" w:hint="eastAsia"/>
          <w:sz w:val="20"/>
          <w:szCs w:val="20"/>
        </w:rPr>
        <w:t>传    真：</w:t>
      </w:r>
      <w:r>
        <w:rPr>
          <w:sz w:val="20"/>
          <w:szCs w:val="20"/>
        </w:rPr>
        <w:t>010-62755692</w:t>
      </w:r>
    </w:p>
    <w:sectPr w:rsidR="00432E46" w:rsidRPr="00AB1633" w:rsidSect="006E30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3B15" w14:textId="77777777" w:rsidR="00383AF3" w:rsidRDefault="00383AF3">
      <w:r>
        <w:separator/>
      </w:r>
    </w:p>
  </w:endnote>
  <w:endnote w:type="continuationSeparator" w:id="0">
    <w:p w14:paraId="0FC7A104" w14:textId="77777777" w:rsidR="00383AF3" w:rsidRDefault="003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5E74" w14:textId="77777777" w:rsidR="00430317" w:rsidRDefault="004303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A2BB" w14:textId="77777777" w:rsidR="00430317" w:rsidRDefault="004303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27F9" w14:textId="77777777" w:rsidR="00430317" w:rsidRDefault="004303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761F" w14:textId="77777777" w:rsidR="00383AF3" w:rsidRDefault="00383AF3">
      <w:r>
        <w:separator/>
      </w:r>
    </w:p>
  </w:footnote>
  <w:footnote w:type="continuationSeparator" w:id="0">
    <w:p w14:paraId="639CC169" w14:textId="77777777" w:rsidR="00383AF3" w:rsidRDefault="003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B301" w14:textId="77777777" w:rsidR="00430317" w:rsidRDefault="0043031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CEE9" w14:textId="4E7483ED" w:rsidR="00432E46" w:rsidRPr="00180840" w:rsidRDefault="00AB1633" w:rsidP="00AB1633">
    <w:pPr>
      <w:pStyle w:val="aa"/>
      <w:tabs>
        <w:tab w:val="clear" w:pos="8306"/>
        <w:tab w:val="left" w:pos="7051"/>
        <w:tab w:val="left" w:pos="8740"/>
      </w:tabs>
      <w:ind w:firstLineChars="3200" w:firstLine="576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5F084" wp14:editId="06A6BFBA">
          <wp:simplePos x="0" y="0"/>
          <wp:positionH relativeFrom="margin">
            <wp:posOffset>38100</wp:posOffset>
          </wp:positionH>
          <wp:positionV relativeFrom="paragraph">
            <wp:posOffset>-180975</wp:posOffset>
          </wp:positionV>
          <wp:extent cx="1271270" cy="315084"/>
          <wp:effectExtent l="0" t="0" r="5080" b="8890"/>
          <wp:wrapNone/>
          <wp:docPr id="2" name="图片 85" descr="C:\Users\ADMINN~1\AppData\Local\Temp\WeChat Files\d551d228118eb7ffd0e34c512a859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85" descr="C:\Users\ADMINN~1\AppData\Local\Temp\WeChat Files\d551d228118eb7ffd0e34c512a8594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270" cy="3150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840">
      <w:rPr>
        <w:rFonts w:hint="eastAsia"/>
      </w:rPr>
      <w:t>集中电源</w:t>
    </w:r>
    <w:r w:rsidR="00180840">
      <w:rPr>
        <w:rFonts w:ascii="宋体" w:hAnsi="宋体" w:hint="eastAsia"/>
        <w:bCs/>
      </w:rPr>
      <w:t>集中控制型消防应急照明灯具使用说明书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49E1" w14:textId="77777777" w:rsidR="00430317" w:rsidRDefault="004303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CCB"/>
    <w:multiLevelType w:val="hybridMultilevel"/>
    <w:tmpl w:val="C374F140"/>
    <w:lvl w:ilvl="0" w:tplc="F63853AE">
      <w:start w:val="6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4728B0"/>
    <w:multiLevelType w:val="hybridMultilevel"/>
    <w:tmpl w:val="4552F11C"/>
    <w:lvl w:ilvl="0" w:tplc="AD8ED468">
      <w:start w:val="4"/>
      <w:numFmt w:val="japaneseCounting"/>
      <w:lvlText w:val="%1、"/>
      <w:lvlJc w:val="left"/>
      <w:pPr>
        <w:ind w:left="480" w:hanging="480"/>
      </w:pPr>
      <w:rPr>
        <w:rFonts w:ascii="Times New Roman"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BF006E"/>
    <w:multiLevelType w:val="multilevel"/>
    <w:tmpl w:val="585418D2"/>
    <w:lvl w:ilvl="0">
      <w:start w:val="1"/>
      <w:numFmt w:val="chineseCountingThousand"/>
      <w:pStyle w:val="1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B041C7"/>
    <w:multiLevelType w:val="hybridMultilevel"/>
    <w:tmpl w:val="3E42E2C4"/>
    <w:lvl w:ilvl="0" w:tplc="3CC0EB8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0624FEE"/>
    <w:multiLevelType w:val="hybridMultilevel"/>
    <w:tmpl w:val="54FEFF08"/>
    <w:lvl w:ilvl="0" w:tplc="C79E790C">
      <w:start w:val="3"/>
      <w:numFmt w:val="japaneseCounting"/>
      <w:lvlText w:val="%1、"/>
      <w:lvlJc w:val="left"/>
      <w:pPr>
        <w:ind w:left="480" w:hanging="480"/>
      </w:pPr>
      <w:rPr>
        <w:rFonts w:ascii="Times New Roman" w:eastAsia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8C0264"/>
    <w:multiLevelType w:val="hybridMultilevel"/>
    <w:tmpl w:val="BABA09CC"/>
    <w:lvl w:ilvl="0" w:tplc="BC940388">
      <w:start w:val="4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FB6003"/>
    <w:multiLevelType w:val="multilevel"/>
    <w:tmpl w:val="ABB6FA4A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935601561">
    <w:abstractNumId w:val="4"/>
  </w:num>
  <w:num w:numId="2" w16cid:durableId="155463831">
    <w:abstractNumId w:val="9"/>
  </w:num>
  <w:num w:numId="3" w16cid:durableId="406926166">
    <w:abstractNumId w:val="1"/>
  </w:num>
  <w:num w:numId="4" w16cid:durableId="465128601">
    <w:abstractNumId w:val="3"/>
  </w:num>
  <w:num w:numId="5" w16cid:durableId="1028603404">
    <w:abstractNumId w:val="7"/>
  </w:num>
  <w:num w:numId="6" w16cid:durableId="1401947849">
    <w:abstractNumId w:val="6"/>
  </w:num>
  <w:num w:numId="7" w16cid:durableId="2099134663">
    <w:abstractNumId w:val="0"/>
  </w:num>
  <w:num w:numId="8" w16cid:durableId="854657976">
    <w:abstractNumId w:val="5"/>
  </w:num>
  <w:num w:numId="9" w16cid:durableId="480121641">
    <w:abstractNumId w:val="2"/>
  </w:num>
  <w:num w:numId="10" w16cid:durableId="2146769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D6"/>
    <w:rsid w:val="00052FC0"/>
    <w:rsid w:val="00080468"/>
    <w:rsid w:val="00085CF1"/>
    <w:rsid w:val="000918F8"/>
    <w:rsid w:val="00094052"/>
    <w:rsid w:val="000B565E"/>
    <w:rsid w:val="000B7582"/>
    <w:rsid w:val="000D0330"/>
    <w:rsid w:val="001015EC"/>
    <w:rsid w:val="001167BB"/>
    <w:rsid w:val="00117B2E"/>
    <w:rsid w:val="00122B16"/>
    <w:rsid w:val="001300D6"/>
    <w:rsid w:val="00147A49"/>
    <w:rsid w:val="0016198B"/>
    <w:rsid w:val="0016559E"/>
    <w:rsid w:val="001723FE"/>
    <w:rsid w:val="00176E8F"/>
    <w:rsid w:val="00180840"/>
    <w:rsid w:val="001C47E9"/>
    <w:rsid w:val="001C4E50"/>
    <w:rsid w:val="001C59CC"/>
    <w:rsid w:val="001D31D8"/>
    <w:rsid w:val="00211CA3"/>
    <w:rsid w:val="002129CA"/>
    <w:rsid w:val="0022273D"/>
    <w:rsid w:val="0022394D"/>
    <w:rsid w:val="00226AD1"/>
    <w:rsid w:val="00235378"/>
    <w:rsid w:val="0024109B"/>
    <w:rsid w:val="002424F0"/>
    <w:rsid w:val="002472E6"/>
    <w:rsid w:val="0025488F"/>
    <w:rsid w:val="0027593B"/>
    <w:rsid w:val="002778F2"/>
    <w:rsid w:val="002E3D5E"/>
    <w:rsid w:val="002E47A1"/>
    <w:rsid w:val="00312791"/>
    <w:rsid w:val="00313804"/>
    <w:rsid w:val="003142B6"/>
    <w:rsid w:val="00334C02"/>
    <w:rsid w:val="00355FC8"/>
    <w:rsid w:val="00383AF3"/>
    <w:rsid w:val="00386008"/>
    <w:rsid w:val="00386C44"/>
    <w:rsid w:val="0039541F"/>
    <w:rsid w:val="003A4DD5"/>
    <w:rsid w:val="003B5B14"/>
    <w:rsid w:val="003E0716"/>
    <w:rsid w:val="003E4254"/>
    <w:rsid w:val="003F46FD"/>
    <w:rsid w:val="003F769C"/>
    <w:rsid w:val="00404A94"/>
    <w:rsid w:val="0041537B"/>
    <w:rsid w:val="00430317"/>
    <w:rsid w:val="00432E46"/>
    <w:rsid w:val="00452499"/>
    <w:rsid w:val="00471374"/>
    <w:rsid w:val="00481480"/>
    <w:rsid w:val="004877A9"/>
    <w:rsid w:val="004A795A"/>
    <w:rsid w:val="004B15AD"/>
    <w:rsid w:val="004C2F80"/>
    <w:rsid w:val="004C7F76"/>
    <w:rsid w:val="004E446B"/>
    <w:rsid w:val="0051707E"/>
    <w:rsid w:val="0052238D"/>
    <w:rsid w:val="0053318D"/>
    <w:rsid w:val="00540FAE"/>
    <w:rsid w:val="005656AB"/>
    <w:rsid w:val="00565910"/>
    <w:rsid w:val="00567500"/>
    <w:rsid w:val="00580EC7"/>
    <w:rsid w:val="00586653"/>
    <w:rsid w:val="0059210C"/>
    <w:rsid w:val="0059439F"/>
    <w:rsid w:val="005D17D6"/>
    <w:rsid w:val="005E12A4"/>
    <w:rsid w:val="005F2551"/>
    <w:rsid w:val="006063FC"/>
    <w:rsid w:val="00606F9F"/>
    <w:rsid w:val="00630A99"/>
    <w:rsid w:val="00634A95"/>
    <w:rsid w:val="00645E6D"/>
    <w:rsid w:val="00664D6F"/>
    <w:rsid w:val="00670AB6"/>
    <w:rsid w:val="00672DDB"/>
    <w:rsid w:val="006A0B1B"/>
    <w:rsid w:val="006B6C69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752C6"/>
    <w:rsid w:val="007869A4"/>
    <w:rsid w:val="007A6A95"/>
    <w:rsid w:val="007B00FA"/>
    <w:rsid w:val="007B111C"/>
    <w:rsid w:val="007C64DC"/>
    <w:rsid w:val="008057F5"/>
    <w:rsid w:val="00813F9A"/>
    <w:rsid w:val="00816780"/>
    <w:rsid w:val="0082150B"/>
    <w:rsid w:val="008334CF"/>
    <w:rsid w:val="00850C70"/>
    <w:rsid w:val="00852CE3"/>
    <w:rsid w:val="0087126F"/>
    <w:rsid w:val="008743C7"/>
    <w:rsid w:val="00881EBE"/>
    <w:rsid w:val="00885023"/>
    <w:rsid w:val="008A2781"/>
    <w:rsid w:val="008C7DD3"/>
    <w:rsid w:val="008D1922"/>
    <w:rsid w:val="008D5DED"/>
    <w:rsid w:val="008E0BB8"/>
    <w:rsid w:val="008F4BC9"/>
    <w:rsid w:val="00912C7F"/>
    <w:rsid w:val="00962F38"/>
    <w:rsid w:val="009965AF"/>
    <w:rsid w:val="009F6D95"/>
    <w:rsid w:val="00A02049"/>
    <w:rsid w:val="00A227E5"/>
    <w:rsid w:val="00A45771"/>
    <w:rsid w:val="00A4790F"/>
    <w:rsid w:val="00A6122E"/>
    <w:rsid w:val="00A976DB"/>
    <w:rsid w:val="00AA5D21"/>
    <w:rsid w:val="00AB1633"/>
    <w:rsid w:val="00AD63E2"/>
    <w:rsid w:val="00AF612C"/>
    <w:rsid w:val="00B317F1"/>
    <w:rsid w:val="00B46872"/>
    <w:rsid w:val="00B67128"/>
    <w:rsid w:val="00B75D9B"/>
    <w:rsid w:val="00B832C1"/>
    <w:rsid w:val="00B84AFE"/>
    <w:rsid w:val="00BA11A1"/>
    <w:rsid w:val="00C05E32"/>
    <w:rsid w:val="00C10211"/>
    <w:rsid w:val="00C11DFA"/>
    <w:rsid w:val="00C21900"/>
    <w:rsid w:val="00C47F7D"/>
    <w:rsid w:val="00C565AF"/>
    <w:rsid w:val="00C67C23"/>
    <w:rsid w:val="00C92D10"/>
    <w:rsid w:val="00CA320E"/>
    <w:rsid w:val="00CB45F5"/>
    <w:rsid w:val="00CD48EA"/>
    <w:rsid w:val="00CE1886"/>
    <w:rsid w:val="00CE1E11"/>
    <w:rsid w:val="00CE7132"/>
    <w:rsid w:val="00CF29DF"/>
    <w:rsid w:val="00CF2F95"/>
    <w:rsid w:val="00D06899"/>
    <w:rsid w:val="00D07BBE"/>
    <w:rsid w:val="00D25B33"/>
    <w:rsid w:val="00D41CE4"/>
    <w:rsid w:val="00D72605"/>
    <w:rsid w:val="00D969BA"/>
    <w:rsid w:val="00DD5E83"/>
    <w:rsid w:val="00DD7876"/>
    <w:rsid w:val="00E12A68"/>
    <w:rsid w:val="00E22064"/>
    <w:rsid w:val="00E262A9"/>
    <w:rsid w:val="00E33BA5"/>
    <w:rsid w:val="00E449D6"/>
    <w:rsid w:val="00E97764"/>
    <w:rsid w:val="00EA4258"/>
    <w:rsid w:val="00EA5155"/>
    <w:rsid w:val="00EA6C79"/>
    <w:rsid w:val="00EF035E"/>
    <w:rsid w:val="00EF24CB"/>
    <w:rsid w:val="00EF5E4B"/>
    <w:rsid w:val="00EF6A93"/>
    <w:rsid w:val="00F05D75"/>
    <w:rsid w:val="00F109E6"/>
    <w:rsid w:val="00F14D46"/>
    <w:rsid w:val="00F1768E"/>
    <w:rsid w:val="00F20306"/>
    <w:rsid w:val="00F23E38"/>
    <w:rsid w:val="00F356C8"/>
    <w:rsid w:val="00F40C4D"/>
    <w:rsid w:val="00F43CE2"/>
    <w:rsid w:val="00F47BCE"/>
    <w:rsid w:val="00F51B81"/>
    <w:rsid w:val="00F74D0B"/>
    <w:rsid w:val="00F94E2C"/>
    <w:rsid w:val="00F96CBA"/>
    <w:rsid w:val="00FA05A2"/>
    <w:rsid w:val="00FA63EE"/>
    <w:rsid w:val="00FB15EE"/>
    <w:rsid w:val="00FC0C28"/>
    <w:rsid w:val="00FC690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7E1495C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983E8D"/>
    <w:rsid w:val="417F6910"/>
    <w:rsid w:val="4D2A2D9A"/>
    <w:rsid w:val="4D6D279B"/>
    <w:rsid w:val="505A0588"/>
    <w:rsid w:val="57810286"/>
    <w:rsid w:val="57A14ED7"/>
    <w:rsid w:val="58417ED2"/>
    <w:rsid w:val="5B580DD1"/>
    <w:rsid w:val="5E536764"/>
    <w:rsid w:val="60FC57A5"/>
    <w:rsid w:val="718D5B01"/>
    <w:rsid w:val="73462B6F"/>
    <w:rsid w:val="77D11B9D"/>
    <w:rsid w:val="7C7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786A54"/>
  <w15:docId w15:val="{F7CA87F0-CEF2-44E0-9C53-9168AA55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afterLines="50" w:after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Pr>
      <w:rFonts w:ascii="宋体" w:eastAsiaTheme="minorEastAsia" w:hAnsiTheme="minorHAnsi" w:cstheme="minorBidi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Pr>
      <w:rFonts w:ascii="宋体"/>
      <w:sz w:val="18"/>
      <w:szCs w:val="18"/>
    </w:rPr>
  </w:style>
  <w:style w:type="character" w:customStyle="1" w:styleId="ae">
    <w:name w:val="文档结构图 字符"/>
    <w:basedOn w:val="a0"/>
    <w:uiPriority w:val="99"/>
    <w:semiHidden/>
    <w:qFormat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f0"/>
    <w:rsid w:val="004C7F76"/>
    <w:rPr>
      <w:rFonts w:ascii="Calibri Light" w:hAnsi="Calibri Light"/>
      <w:b/>
      <w:bCs/>
      <w:kern w:val="2"/>
      <w:sz w:val="32"/>
      <w:szCs w:val="32"/>
    </w:rPr>
  </w:style>
  <w:style w:type="paragraph" w:styleId="af0">
    <w:name w:val="Title"/>
    <w:basedOn w:val="a"/>
    <w:next w:val="a"/>
    <w:link w:val="af"/>
    <w:qFormat/>
    <w:rsid w:val="004C7F7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2">
    <w:name w:val="标题 字符1"/>
    <w:basedOn w:val="a0"/>
    <w:uiPriority w:val="10"/>
    <w:rsid w:val="004C7F76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753C078-BC43-4ECC-AE04-70C22BE22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毕 恩</cp:lastModifiedBy>
  <cp:revision>84</cp:revision>
  <cp:lastPrinted>2022-04-08T07:35:00Z</cp:lastPrinted>
  <dcterms:created xsi:type="dcterms:W3CDTF">2020-10-28T01:48:00Z</dcterms:created>
  <dcterms:modified xsi:type="dcterms:W3CDTF">2023-08-16T09:48:00Z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B978E430B56440D79E523C01AD0F5BF0</vt:lpwstr>
  </property>
</Properties>
</file>